
<file path=[Content_Types].xml><?xml version="1.0" encoding="utf-8"?>
<Types xmlns="http://schemas.openxmlformats.org/package/2006/content-types">
  <Default Extension="bin" ContentType="application/vnd.ms-office.activeX"/>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3" w:type="dxa"/>
        <w:jc w:val="center"/>
        <w:tblLayout w:type="fixed"/>
        <w:tblCellMar>
          <w:left w:w="71" w:type="dxa"/>
          <w:right w:w="71" w:type="dxa"/>
        </w:tblCellMar>
        <w:tblLook w:val="04A0" w:firstRow="1" w:lastRow="0" w:firstColumn="1" w:lastColumn="0" w:noHBand="0" w:noVBand="1"/>
      </w:tblPr>
      <w:tblGrid>
        <w:gridCol w:w="3709"/>
        <w:gridCol w:w="986"/>
        <w:gridCol w:w="864"/>
        <w:gridCol w:w="4654"/>
      </w:tblGrid>
      <w:tr w:rsidR="00B42C7F" w14:paraId="332BAF6C" w14:textId="77777777" w:rsidTr="00A70B90">
        <w:trPr>
          <w:cantSplit/>
          <w:trHeight w:val="1418"/>
          <w:jc w:val="center"/>
        </w:trPr>
        <w:tc>
          <w:tcPr>
            <w:tcW w:w="10213" w:type="dxa"/>
            <w:gridSpan w:val="4"/>
            <w:hideMark/>
          </w:tcPr>
          <w:p w14:paraId="75657AB3" w14:textId="77777777" w:rsidR="00B42C7F" w:rsidRDefault="00B42C7F" w:rsidP="00B42C7F">
            <w:pPr>
              <w:jc w:val="center"/>
              <w:rPr>
                <w:rFonts w:ascii="Univers" w:hAnsi="Univers"/>
                <w:b/>
                <w:spacing w:val="20"/>
                <w:sz w:val="22"/>
                <w:szCs w:val="22"/>
              </w:rPr>
            </w:pPr>
            <w:r>
              <w:fldChar w:fldCharType="begin"/>
            </w:r>
            <w:r>
              <w:instrText xml:space="preserve"> AUTOTEXT  </w:instrText>
            </w:r>
            <w:r>
              <w:rPr>
                <w:rFonts w:ascii="Univers" w:hAnsi="Univers" w:cs="Univers"/>
              </w:rPr>
              <w:instrText>EnteteEtudeCourrier</w:instrText>
            </w:r>
            <w:r>
              <w:fldChar w:fldCharType="separate"/>
            </w:r>
            <w:r w:rsidRPr="0067519A">
              <w:rPr>
                <w:rFonts w:ascii="Univers" w:hAnsi="Univers"/>
                <w:b/>
                <w:spacing w:val="20"/>
                <w:sz w:val="22"/>
                <w:szCs w:val="22"/>
              </w:rPr>
              <w:t xml:space="preserve">Me </w:t>
            </w:r>
            <w:r>
              <w:rPr>
                <w:rFonts w:ascii="Univers" w:hAnsi="Univers"/>
                <w:b/>
                <w:spacing w:val="20"/>
                <w:sz w:val="22"/>
                <w:szCs w:val="22"/>
              </w:rPr>
              <w:t xml:space="preserve">Philippe SERRANO </w:t>
            </w:r>
          </w:p>
          <w:p w14:paraId="4CB86AB2" w14:textId="172EB1BE" w:rsidR="00B42C7F" w:rsidRDefault="00B42C7F" w:rsidP="00B42C7F">
            <w:pPr>
              <w:jc w:val="center"/>
              <w:rPr>
                <w:rFonts w:ascii="Univers" w:hAnsi="Univers"/>
                <w:b/>
                <w:sz w:val="16"/>
              </w:rPr>
            </w:pPr>
            <w:r>
              <w:rPr>
                <w:rFonts w:ascii="Univers" w:hAnsi="Univers"/>
                <w:b/>
                <w:sz w:val="16"/>
              </w:rPr>
              <w:t>MANDATAIRE  JUDICIAIRE</w:t>
            </w:r>
          </w:p>
          <w:p w14:paraId="59E21098" w14:textId="465BEDA6" w:rsidR="00B42C7F" w:rsidRPr="00463747" w:rsidRDefault="00B42C7F" w:rsidP="00647DA3">
            <w:pPr>
              <w:spacing w:before="60"/>
              <w:jc w:val="center"/>
              <w:rPr>
                <w:rFonts w:ascii="Univers" w:hAnsi="Univers"/>
                <w:b/>
                <w:smallCaps/>
                <w:sz w:val="16"/>
                <w:szCs w:val="16"/>
              </w:rPr>
            </w:pPr>
            <w:r>
              <w:rPr>
                <w:rFonts w:ascii="Univers" w:hAnsi="Univers"/>
                <w:b/>
                <w:smallCaps/>
                <w:sz w:val="16"/>
                <w:szCs w:val="16"/>
              </w:rPr>
              <w:t>196 rue Georges CHARPAK</w:t>
            </w:r>
          </w:p>
          <w:p w14:paraId="50A38091" w14:textId="342FCCB8" w:rsidR="00B42C7F" w:rsidRPr="00463747" w:rsidRDefault="00B42C7F" w:rsidP="00647DA3">
            <w:pPr>
              <w:jc w:val="center"/>
              <w:rPr>
                <w:rFonts w:ascii="Univers" w:hAnsi="Univers"/>
                <w:b/>
                <w:smallCaps/>
                <w:sz w:val="16"/>
                <w:szCs w:val="16"/>
              </w:rPr>
            </w:pPr>
            <w:r w:rsidRPr="00463747">
              <w:rPr>
                <w:rFonts w:ascii="Univers" w:hAnsi="Univers"/>
                <w:b/>
                <w:smallCaps/>
                <w:sz w:val="16"/>
                <w:szCs w:val="16"/>
              </w:rPr>
              <w:t>7410</w:t>
            </w:r>
            <w:r>
              <w:rPr>
                <w:rFonts w:ascii="Univers" w:hAnsi="Univers"/>
                <w:b/>
                <w:smallCaps/>
                <w:sz w:val="16"/>
                <w:szCs w:val="16"/>
              </w:rPr>
              <w:t>0 JUVIGNY</w:t>
            </w:r>
          </w:p>
          <w:p w14:paraId="27C402DE" w14:textId="28CD7667" w:rsidR="00B42C7F" w:rsidRDefault="00B42C7F" w:rsidP="00B42C7F">
            <w:pPr>
              <w:spacing w:before="40"/>
              <w:jc w:val="center"/>
              <w:rPr>
                <w:rFonts w:ascii="Univers" w:hAnsi="Univers"/>
                <w:sz w:val="14"/>
                <w:lang w:val="de-DE"/>
              </w:rPr>
            </w:pPr>
            <w:r>
              <w:rPr>
                <w:rFonts w:ascii="Univers" w:hAnsi="Univers"/>
                <w:smallCaps/>
                <w:spacing w:val="-4"/>
                <w:sz w:val="14"/>
              </w:rPr>
              <w:t xml:space="preserve">Téléphone </w:t>
            </w:r>
          </w:p>
          <w:p w14:paraId="3D94BD86" w14:textId="77777777" w:rsidR="00B42C7F" w:rsidRDefault="00B42C7F">
            <w:pPr>
              <w:spacing w:line="276" w:lineRule="auto"/>
              <w:jc w:val="center"/>
              <w:rPr>
                <w:rFonts w:ascii="Univers" w:hAnsi="Univers" w:cs="Univers"/>
              </w:rPr>
            </w:pPr>
            <w:r w:rsidRPr="00556F4D">
              <w:rPr>
                <w:rFonts w:ascii="Univers" w:hAnsi="Univers"/>
                <w:sz w:val="12"/>
                <w:szCs w:val="12"/>
              </w:rPr>
              <w:t>____</w:t>
            </w:r>
            <w:r>
              <w:fldChar w:fldCharType="end"/>
            </w:r>
          </w:p>
          <w:p w14:paraId="78F391C2" w14:textId="36D4FF75" w:rsidR="00B42C7F" w:rsidRDefault="00B42C7F">
            <w:pPr>
              <w:spacing w:line="276" w:lineRule="auto"/>
              <w:rPr>
                <w:rFonts w:ascii="Univers" w:hAnsi="Univers" w:cs="Univers"/>
              </w:rPr>
            </w:pPr>
          </w:p>
        </w:tc>
      </w:tr>
      <w:tr w:rsidR="00D66A81" w14:paraId="062CDF17" w14:textId="77777777" w:rsidTr="00283C70">
        <w:trPr>
          <w:cantSplit/>
          <w:trHeight w:val="990"/>
          <w:jc w:val="center"/>
        </w:trPr>
        <w:tc>
          <w:tcPr>
            <w:tcW w:w="3709" w:type="dxa"/>
            <w:tcMar>
              <w:top w:w="0" w:type="dxa"/>
              <w:left w:w="70" w:type="dxa"/>
              <w:bottom w:w="0" w:type="dxa"/>
              <w:right w:w="70" w:type="dxa"/>
            </w:tcMar>
          </w:tcPr>
          <w:p w14:paraId="2DF58419" w14:textId="0E37A2B0" w:rsidR="00D66A81" w:rsidRDefault="00D66A81">
            <w:pPr>
              <w:spacing w:line="276" w:lineRule="auto"/>
              <w:jc w:val="both"/>
              <w:rPr>
                <w:rFonts w:ascii="Univers" w:hAnsi="Univers" w:cs="Univers"/>
                <w:b/>
                <w:bCs/>
                <w:sz w:val="22"/>
                <w:szCs w:val="22"/>
              </w:rPr>
            </w:pPr>
          </w:p>
        </w:tc>
        <w:tc>
          <w:tcPr>
            <w:tcW w:w="1850" w:type="dxa"/>
            <w:gridSpan w:val="2"/>
            <w:tcMar>
              <w:top w:w="0" w:type="dxa"/>
              <w:left w:w="70" w:type="dxa"/>
              <w:bottom w:w="0" w:type="dxa"/>
              <w:right w:w="70" w:type="dxa"/>
            </w:tcMar>
          </w:tcPr>
          <w:p w14:paraId="3ED97FF5" w14:textId="77777777" w:rsidR="00D66A81" w:rsidRDefault="00D66A81">
            <w:pPr>
              <w:spacing w:line="276" w:lineRule="auto"/>
              <w:rPr>
                <w:rFonts w:ascii="Univers" w:hAnsi="Univers" w:cs="Univers"/>
                <w:b/>
                <w:bCs/>
                <w:sz w:val="22"/>
                <w:szCs w:val="22"/>
              </w:rPr>
            </w:pPr>
          </w:p>
        </w:tc>
        <w:tc>
          <w:tcPr>
            <w:tcW w:w="4654" w:type="dxa"/>
            <w:tcMar>
              <w:top w:w="0" w:type="dxa"/>
              <w:left w:w="70" w:type="dxa"/>
              <w:bottom w:w="0" w:type="dxa"/>
              <w:right w:w="70" w:type="dxa"/>
            </w:tcMar>
            <w:hideMark/>
          </w:tcPr>
          <w:p w14:paraId="390EC1C8" w14:textId="17F58051" w:rsidR="00D66A81" w:rsidRDefault="00F97D5F" w:rsidP="00D94C83">
            <w:pPr>
              <w:spacing w:line="276" w:lineRule="auto"/>
              <w:rPr>
                <w:rFonts w:ascii="Univers" w:hAnsi="Univers" w:cs="Univers"/>
                <w:b/>
                <w:bCs/>
                <w:sz w:val="22"/>
                <w:szCs w:val="22"/>
              </w:rPr>
            </w:pPr>
            <w:r>
              <w:rPr>
                <w:rFonts w:ascii="Univers" w:hAnsi="Univers" w:cs="Univers"/>
                <w:b/>
                <w:bCs/>
                <w:sz w:val="22"/>
                <w:szCs w:val="22"/>
              </w:rPr>
              <w:t>Courrier amateur</w:t>
            </w:r>
          </w:p>
        </w:tc>
      </w:tr>
      <w:tr w:rsidR="00421134" w14:paraId="19C45E27" w14:textId="77777777" w:rsidTr="00283C70">
        <w:tblPrEx>
          <w:tblCellMar>
            <w:left w:w="70" w:type="dxa"/>
            <w:right w:w="70" w:type="dxa"/>
          </w:tblCellMar>
        </w:tblPrEx>
        <w:trPr>
          <w:cantSplit/>
          <w:trHeight w:val="990"/>
          <w:jc w:val="center"/>
        </w:trPr>
        <w:tc>
          <w:tcPr>
            <w:tcW w:w="5559" w:type="dxa"/>
            <w:gridSpan w:val="3"/>
          </w:tcPr>
          <w:p w14:paraId="178D84AE" w14:textId="77777777" w:rsidR="00421134" w:rsidRDefault="00421134" w:rsidP="008E1ADF">
            <w:pPr>
              <w:rPr>
                <w:rFonts w:ascii="Univers" w:hAnsi="Univers" w:cs="Univers"/>
                <w:sz w:val="16"/>
                <w:szCs w:val="16"/>
              </w:rPr>
            </w:pPr>
            <w:r>
              <w:rPr>
                <w:rFonts w:ascii="Univers" w:hAnsi="Univers" w:cs="Univers"/>
                <w:sz w:val="16"/>
                <w:szCs w:val="16"/>
                <w:u w:val="single"/>
              </w:rPr>
              <w:t>Références à rappeler</w:t>
            </w:r>
          </w:p>
          <w:p w14:paraId="2B27C793" w14:textId="39980B3D" w:rsidR="00EB4BE1" w:rsidRDefault="00E0171C" w:rsidP="00EB4BE1">
            <w:pPr>
              <w:rPr>
                <w:rFonts w:ascii="Univers" w:hAnsi="Univers" w:cs="Univers"/>
                <w:b/>
                <w:bCs/>
                <w:sz w:val="16"/>
                <w:szCs w:val="16"/>
              </w:rPr>
            </w:pPr>
            <w:r>
              <w:rPr>
                <w:rFonts w:ascii="Univers" w:hAnsi="Univers" w:cs="Univers"/>
                <w:b/>
                <w:bCs/>
                <w:sz w:val="16"/>
                <w:szCs w:val="16"/>
              </w:rPr>
              <w:t>PS</w:t>
            </w:r>
            <w:r w:rsidR="00EB4BE1">
              <w:rPr>
                <w:rFonts w:ascii="Univers" w:hAnsi="Univers" w:cs="Univers"/>
                <w:b/>
                <w:bCs/>
                <w:sz w:val="16"/>
                <w:szCs w:val="16"/>
              </w:rPr>
              <w:t xml:space="preserve"> / CCL / CCL - 8216 </w:t>
            </w:r>
          </w:p>
          <w:p w14:paraId="0E2343EB" w14:textId="45899541" w:rsidR="00421134" w:rsidRDefault="008E1ADF" w:rsidP="00283C70">
            <w:pPr>
              <w:rPr>
                <w:rFonts w:ascii="Univers" w:hAnsi="Univers" w:cs="Univers"/>
                <w:b/>
                <w:bCs/>
                <w:sz w:val="16"/>
                <w:szCs w:val="16"/>
              </w:rPr>
            </w:pPr>
            <w:r w:rsidRPr="008E1ADF">
              <w:rPr>
                <w:rFonts w:ascii="Univers" w:hAnsi="Univers" w:cs="Univers"/>
                <w:b/>
                <w:bCs/>
                <w:sz w:val="16"/>
                <w:szCs w:val="16"/>
              </w:rPr>
              <w:t>LIQUIDATION JUDICIAIRE SIMPLIFIÉE SAS CHEZ LORETTE</w:t>
            </w:r>
            <w:r w:rsidRPr="008E1ADF">
              <w:rPr>
                <w:rFonts w:ascii="Univers" w:hAnsi="Univers" w:cs="Univers"/>
                <w:b/>
                <w:bCs/>
                <w:sz w:val="16"/>
                <w:szCs w:val="16"/>
              </w:rPr>
              <w:br/>
              <w:t>CHEZ LORETTE</w:t>
            </w:r>
            <w:r w:rsidRPr="008E1ADF">
              <w:rPr>
                <w:rFonts w:ascii="Univers" w:hAnsi="Univers" w:cs="Univers"/>
                <w:b/>
                <w:bCs/>
                <w:sz w:val="16"/>
                <w:szCs w:val="16"/>
              </w:rPr>
              <w:br/>
              <w:t>N° siren: 848995338</w:t>
            </w:r>
          </w:p>
        </w:tc>
        <w:tc>
          <w:tcPr>
            <w:tcW w:w="4654" w:type="dxa"/>
          </w:tcPr>
          <w:p w14:paraId="79F13BD9" w14:textId="77777777" w:rsidR="00421134" w:rsidRDefault="00421134" w:rsidP="008E1ADF">
            <w:pPr>
              <w:rPr>
                <w:rFonts w:ascii="Univers" w:hAnsi="Univers" w:cs="Univers"/>
                <w:sz w:val="16"/>
                <w:szCs w:val="16"/>
              </w:rPr>
            </w:pPr>
          </w:p>
          <w:p w14:paraId="3691FDDA" w14:textId="245900ED" w:rsidR="00421134" w:rsidRDefault="00B42C7F" w:rsidP="008E1ADF">
            <w:pPr>
              <w:rPr>
                <w:rFonts w:ascii="Univers" w:hAnsi="Univers" w:cs="Univers"/>
                <w:b/>
                <w:bCs/>
                <w:sz w:val="16"/>
                <w:szCs w:val="16"/>
              </w:rPr>
            </w:pPr>
            <w:r>
              <w:rPr>
                <w:rFonts w:ascii="Univers" w:hAnsi="Univers" w:cs="Univers"/>
              </w:rPr>
              <w:t>JUVIGNY, le 6 octobre 2026</w:t>
            </w:r>
          </w:p>
        </w:tc>
      </w:tr>
      <w:tr w:rsidR="00062F08" w14:paraId="1773072D" w14:textId="77777777" w:rsidTr="00D66A81">
        <w:tblPrEx>
          <w:tblCellMar>
            <w:left w:w="70" w:type="dxa"/>
            <w:right w:w="70" w:type="dxa"/>
          </w:tblCellMar>
        </w:tblPrEx>
        <w:trPr>
          <w:cantSplit/>
          <w:jc w:val="center"/>
        </w:trPr>
        <w:tc>
          <w:tcPr>
            <w:tcW w:w="4695" w:type="dxa"/>
            <w:gridSpan w:val="2"/>
            <w:tcBorders>
              <w:top w:val="single" w:sz="4" w:space="0" w:color="auto"/>
              <w:left w:val="single" w:sz="4" w:space="0" w:color="auto"/>
              <w:bottom w:val="nil"/>
              <w:right w:val="nil"/>
            </w:tcBorders>
            <w:hideMark/>
          </w:tcPr>
          <w:p w14:paraId="1D5CBC5C" w14:textId="77777777" w:rsidR="00062F08" w:rsidRDefault="00062F08" w:rsidP="007870D0">
            <w:pPr>
              <w:spacing w:line="276" w:lineRule="auto"/>
              <w:rPr>
                <w:rFonts w:ascii="Univers" w:hAnsi="Univers" w:cs="Arial Narrow"/>
                <w:b/>
                <w:sz w:val="16"/>
                <w:szCs w:val="16"/>
              </w:rPr>
            </w:pPr>
            <w:r>
              <w:rPr>
                <w:rFonts w:ascii="Univers" w:hAnsi="Univers" w:cs="Arial Narrow"/>
                <w:b/>
                <w:sz w:val="16"/>
                <w:szCs w:val="16"/>
              </w:rPr>
              <w:t>Tribunal de Commerce de Thonon les Bains</w:t>
            </w:r>
          </w:p>
          <w:p w14:paraId="09B2E620" w14:textId="77777777" w:rsidR="00062F08" w:rsidRDefault="00062F08" w:rsidP="007870D0">
            <w:pPr>
              <w:spacing w:line="276" w:lineRule="auto"/>
              <w:ind w:left="97" w:hanging="97"/>
              <w:rPr>
                <w:rFonts w:ascii="Univers" w:hAnsi="Univers" w:cs="Arial Narrow"/>
                <w:b/>
                <w:sz w:val="14"/>
                <w:szCs w:val="14"/>
              </w:rPr>
            </w:pPr>
            <w:r>
              <w:rPr>
                <w:rFonts w:ascii="Univers" w:eastAsiaTheme="minorEastAsia" w:hAnsi="Univers"/>
                <w:sz w:val="14"/>
                <w:szCs w:val="14"/>
              </w:rPr>
              <w:t>Redressement Judiciaire du 11/05/2026</w:t>
            </w:r>
            <w:r>
              <w:rPr>
                <w:rFonts w:ascii="Univers" w:eastAsiaTheme="minorEastAsia" w:hAnsi="Univers"/>
                <w:sz w:val="14"/>
                <w:szCs w:val="14"/>
              </w:rPr>
              <w:br/>
              <w:t>- Conversion en Liquidation Judiciaire simplifiée le 10/09/2026</w:t>
            </w:r>
          </w:p>
        </w:tc>
        <w:tc>
          <w:tcPr>
            <w:tcW w:w="5518" w:type="dxa"/>
            <w:gridSpan w:val="2"/>
            <w:tcBorders>
              <w:top w:val="single" w:sz="4" w:space="0" w:color="auto"/>
              <w:left w:val="nil"/>
              <w:bottom w:val="nil"/>
              <w:right w:val="single" w:sz="4" w:space="0" w:color="auto"/>
            </w:tcBorders>
            <w:hideMark/>
          </w:tcPr>
          <w:p w14:paraId="2F32FECA" w14:textId="77777777" w:rsidR="00062F08" w:rsidRDefault="00062F08" w:rsidP="007870D0">
            <w:pPr>
              <w:spacing w:line="276" w:lineRule="auto"/>
              <w:rPr>
                <w:rFonts w:ascii="Univers" w:hAnsi="Univers" w:cs="Arial Narrow"/>
                <w:b/>
                <w:sz w:val="16"/>
                <w:szCs w:val="16"/>
              </w:rPr>
            </w:pPr>
            <w:r>
              <w:rPr>
                <w:rFonts w:ascii="Univers" w:hAnsi="Univers" w:cs="Arial Narrow"/>
                <w:b/>
                <w:sz w:val="16"/>
                <w:szCs w:val="16"/>
              </w:rPr>
              <w:t>Juge-Commissaire : Madame Brigitte FUSI</w:t>
            </w:r>
          </w:p>
          <w:p w14:paraId="526568D1" w14:textId="77777777" w:rsidR="00062F08" w:rsidRDefault="00062F08" w:rsidP="007870D0">
            <w:pPr>
              <w:spacing w:line="276" w:lineRule="auto"/>
              <w:rPr>
                <w:rFonts w:ascii="Univers" w:hAnsi="Univers" w:cs="Arial Narrow"/>
                <w:b/>
                <w:sz w:val="14"/>
                <w:szCs w:val="14"/>
              </w:rPr>
            </w:pPr>
            <w:r>
              <w:rPr>
                <w:rFonts w:ascii="Univers" w:eastAsiaTheme="minorEastAsia" w:hAnsi="Univers"/>
                <w:sz w:val="14"/>
                <w:szCs w:val="14"/>
              </w:rPr>
              <w:t>BODACC Jugement d'ouverture :  17/05/2026</w:t>
            </w:r>
            <w:r>
              <w:rPr>
                <w:rFonts w:ascii="Univers" w:eastAsiaTheme="minorEastAsia" w:hAnsi="Univers"/>
                <w:sz w:val="14"/>
                <w:szCs w:val="14"/>
              </w:rPr>
              <w:br/>
              <w:t>BODACC Conversion  Liquidation Judiciaire simplifiée:  18/09/2026</w:t>
            </w:r>
          </w:p>
        </w:tc>
      </w:tr>
      <w:tr w:rsidR="00062F08" w14:paraId="0A9E42F3" w14:textId="77777777" w:rsidTr="00D66A81">
        <w:tblPrEx>
          <w:tblCellMar>
            <w:left w:w="70" w:type="dxa"/>
            <w:right w:w="70" w:type="dxa"/>
          </w:tblCellMar>
        </w:tblPrEx>
        <w:trPr>
          <w:cantSplit/>
          <w:jc w:val="center"/>
        </w:trPr>
        <w:tc>
          <w:tcPr>
            <w:tcW w:w="10213" w:type="dxa"/>
            <w:gridSpan w:val="4"/>
            <w:tcBorders>
              <w:top w:val="nil"/>
              <w:left w:val="single" w:sz="4" w:space="0" w:color="auto"/>
              <w:bottom w:val="single" w:sz="4" w:space="0" w:color="auto"/>
              <w:right w:val="single" w:sz="4" w:space="0" w:color="auto"/>
            </w:tcBorders>
            <w:hideMark/>
          </w:tcPr>
          <w:p w14:paraId="32E6F661" w14:textId="77777777" w:rsidR="00062F08" w:rsidRDefault="00062F08">
            <w:pPr>
              <w:spacing w:line="276" w:lineRule="auto"/>
              <w:rPr>
                <w:rFonts w:ascii="Univers" w:hAnsi="Univers" w:cs="Arial Narrow"/>
                <w:sz w:val="16"/>
                <w:szCs w:val="16"/>
              </w:rPr>
            </w:pPr>
            <w:r>
              <w:rPr>
                <w:rFonts w:ascii="Univers" w:hAnsi="Univers" w:cs="Arial Narrow"/>
                <w:sz w:val="16"/>
                <w:szCs w:val="16"/>
              </w:rPr>
              <w:t>Activité : Restaurant, pizzeria, bar brasserie et tout autre produit alimentaires.</w:t>
            </w:r>
          </w:p>
          <w:p w14:paraId="6186C772" w14:textId="77777777" w:rsidR="00062F08" w:rsidRDefault="00062F08">
            <w:pPr>
              <w:spacing w:line="276" w:lineRule="auto"/>
              <w:jc w:val="both"/>
              <w:rPr>
                <w:rFonts w:ascii="Univers" w:hAnsi="Univers" w:cs="Arial Narrow"/>
                <w:sz w:val="16"/>
                <w:szCs w:val="16"/>
              </w:rPr>
            </w:pPr>
            <w:r>
              <w:rPr>
                <w:rFonts w:ascii="Univers" w:hAnsi="Univers" w:cs="Arial Narrow"/>
                <w:sz w:val="16"/>
                <w:szCs w:val="16"/>
              </w:rPr>
              <w:t>Adresse : 3 ROUTE DES FEES - 74140 BALLAISON</w:t>
            </w:r>
          </w:p>
        </w:tc>
      </w:tr>
    </w:tbl>
    <w:p w14:paraId="747B1248" w14:textId="77777777" w:rsidR="00955817" w:rsidRDefault="00955817"/>
    <w:p w14:paraId="36EE7E77" w14:textId="6CB89931" w:rsidR="00955817" w:rsidRDefault="007870D0">
      <w:r>
        <w:t>Monsieur,</w:t>
      </w:r>
    </w:p>
    <w:p w14:paraId="3A6A5A38" w14:textId="77777777" w:rsidR="00955817" w:rsidRPr="00283C70" w:rsidRDefault="00955817">
      <w:pPr>
        <w:rPr>
          <w:sz w:val="10"/>
          <w:szCs w:val="10"/>
        </w:rPr>
      </w:pPr>
    </w:p>
    <w:p w14:paraId="2023160F" w14:textId="77777777" w:rsidR="00955817" w:rsidRDefault="00955817">
      <w:pPr>
        <w:jc w:val="both"/>
      </w:pPr>
      <w:r>
        <w:t>Je fais suite à votre demande concernant l'affaire référencée en marge.</w:t>
      </w:r>
    </w:p>
    <w:p w14:paraId="7D120CA5" w14:textId="77777777" w:rsidR="00955817" w:rsidRPr="00283C70" w:rsidRDefault="00955817">
      <w:pPr>
        <w:jc w:val="both"/>
        <w:rPr>
          <w:sz w:val="10"/>
          <w:szCs w:val="10"/>
        </w:rPr>
      </w:pPr>
    </w:p>
    <w:p w14:paraId="387C15EB" w14:textId="50097469" w:rsidR="00955817" w:rsidRDefault="00955817">
      <w:pPr>
        <w:jc w:val="both"/>
      </w:pPr>
      <w:r>
        <w:t xml:space="preserve">Je vous prie de trouver ci-joint la copie du </w:t>
      </w:r>
      <w:r w:rsidR="007870D0">
        <w:t>procès-verbal d’inventaire établi par la SELARL LEX ENCHERES dans le cadre du redressement judiciaire. Un récolement doit être effectué suite au prononcé de</w:t>
      </w:r>
      <w:r w:rsidR="00A70B90">
        <w:t xml:space="preserve"> </w:t>
      </w:r>
      <w:r w:rsidR="007870D0">
        <w:t xml:space="preserve">la liquidation judiciaire. </w:t>
      </w:r>
    </w:p>
    <w:p w14:paraId="1E6CD5F1" w14:textId="77777777" w:rsidR="00A70B90" w:rsidRPr="00283C70" w:rsidRDefault="00A70B90">
      <w:pPr>
        <w:jc w:val="both"/>
        <w:rPr>
          <w:sz w:val="10"/>
          <w:szCs w:val="10"/>
        </w:rPr>
      </w:pPr>
    </w:p>
    <w:p w14:paraId="649AB029" w14:textId="3124058D" w:rsidR="00A70B90" w:rsidRDefault="00A70B90">
      <w:pPr>
        <w:jc w:val="both"/>
      </w:pPr>
      <w:r>
        <w:t xml:space="preserve">Le bailleur a également précisé que : </w:t>
      </w:r>
    </w:p>
    <w:p w14:paraId="0EEBC135" w14:textId="77777777" w:rsidR="00283C70" w:rsidRPr="00283C70" w:rsidRDefault="00283C70">
      <w:pPr>
        <w:jc w:val="both"/>
        <w:rPr>
          <w:sz w:val="10"/>
          <w:szCs w:val="10"/>
        </w:rPr>
      </w:pPr>
    </w:p>
    <w:p w14:paraId="66CDF413" w14:textId="475AC34E" w:rsidR="00A70B90" w:rsidRDefault="00A70B90" w:rsidP="00A70B90">
      <w:pPr>
        <w:pStyle w:val="Paragraphedeliste"/>
        <w:numPr>
          <w:ilvl w:val="0"/>
          <w:numId w:val="3"/>
        </w:numPr>
        <w:jc w:val="both"/>
      </w:pPr>
      <w:r>
        <w:t>La licence IV n’appartenait pas au débiteur et qu’une discussion pouvait être engagée</w:t>
      </w:r>
    </w:p>
    <w:p w14:paraId="18F51393" w14:textId="77777777" w:rsidR="00A70B90" w:rsidRPr="00A70B90" w:rsidRDefault="00A70B90" w:rsidP="00A70B90">
      <w:pPr>
        <w:pStyle w:val="Paragraphedeliste"/>
        <w:ind w:left="420"/>
        <w:jc w:val="both"/>
        <w:rPr>
          <w:sz w:val="10"/>
          <w:szCs w:val="10"/>
        </w:rPr>
      </w:pPr>
    </w:p>
    <w:p w14:paraId="1D21081C" w14:textId="7A07BFB8" w:rsidR="00A70B90" w:rsidRDefault="00A70B90" w:rsidP="00A70B90">
      <w:pPr>
        <w:pStyle w:val="Paragraphedeliste"/>
        <w:numPr>
          <w:ilvl w:val="0"/>
          <w:numId w:val="3"/>
        </w:numPr>
        <w:jc w:val="both"/>
      </w:pPr>
      <w:r>
        <w:t>Des travaux de mise aux normes doivent être effectués</w:t>
      </w:r>
    </w:p>
    <w:p w14:paraId="525C8C1A" w14:textId="77777777" w:rsidR="00A70B90" w:rsidRPr="00A70B90" w:rsidRDefault="00A70B90" w:rsidP="00A70B90">
      <w:pPr>
        <w:jc w:val="both"/>
        <w:rPr>
          <w:sz w:val="10"/>
          <w:szCs w:val="10"/>
        </w:rPr>
      </w:pPr>
    </w:p>
    <w:p w14:paraId="0631ED7E" w14:textId="6D0B89C0" w:rsidR="00A70B90" w:rsidRDefault="00A70B90" w:rsidP="00A70B90">
      <w:pPr>
        <w:pStyle w:val="Paragraphedeliste"/>
        <w:numPr>
          <w:ilvl w:val="0"/>
          <w:numId w:val="3"/>
        </w:numPr>
        <w:jc w:val="both"/>
      </w:pPr>
      <w:r w:rsidRPr="00A70B90">
        <w:t>le bail commercial n’a pas vocation à être modifié dans son assiette notamment (le logement ne sera pas exclu du périmètre)</w:t>
      </w:r>
      <w:r>
        <w:t>.</w:t>
      </w:r>
    </w:p>
    <w:p w14:paraId="452BC4AF" w14:textId="77777777" w:rsidR="00A70B90" w:rsidRPr="00A70B90" w:rsidRDefault="00A70B90" w:rsidP="00A70B90">
      <w:pPr>
        <w:ind w:left="420"/>
        <w:jc w:val="both"/>
      </w:pPr>
      <w:r w:rsidRPr="00A70B90">
        <w:t xml:space="preserve">Conformément aux dispositions du Code de la construction et de l’habitation (CCH) ainsi qu’au règlement de sécurité applicable aux établissements recevant du public, notamment l’arrêté du 22 juin 1980 et, s’agissant des établissements de 5e catégorie, l’arrêté du 22 juin 1990, il convient de rappeler les éléments suivants : </w:t>
      </w:r>
    </w:p>
    <w:p w14:paraId="1EC74F7A" w14:textId="492DD55B" w:rsidR="00A70B90" w:rsidRPr="00A70B90" w:rsidRDefault="00A70B90" w:rsidP="00A70B90">
      <w:pPr>
        <w:ind w:left="420"/>
        <w:jc w:val="both"/>
      </w:pPr>
      <w:r w:rsidRPr="00A70B90">
        <w:t>Au regard du dernier classement arrêté par la Sous-commission départementale de sécurité (SCDS) de la Haute-Savoie, le bar-restaurant « Chez Lorette » est classé en ERP de type N, 5e catégorie.</w:t>
      </w:r>
    </w:p>
    <w:p w14:paraId="5F40C2E0" w14:textId="2BF23382" w:rsidR="00A70B90" w:rsidRPr="00A70B90" w:rsidRDefault="00A70B90" w:rsidP="00A70B90">
      <w:pPr>
        <w:ind w:left="420"/>
        <w:jc w:val="both"/>
      </w:pPr>
      <w:r w:rsidRPr="00A70B90">
        <w:t>L’établissement dispose au rdc des locaux dédiés à l’ERP et au niveau 1, d’un logement qui, compte tenu de sa configuration actuelle et des dispositions réglementaires applicables, ne peut être affecté qu’à l’hébergement de l’exploitant et/ou de son personnel. En effet, l’article PE 6 § 1 prévoit l’isolement “</w:t>
      </w:r>
      <w:r w:rsidR="00810D4C" w:rsidRPr="00A70B90">
        <w:t>coupe-feu</w:t>
      </w:r>
      <w:r w:rsidRPr="00A70B90">
        <w:t xml:space="preserve">” de l’ERP vis-à-vis des locaux occupés par des tiers, ces derniers étant considérés comme des locaux à risques particuliers. Cet isolement doit répondre aux caractéristiques de résistance au feu prescrites par la réglementation. </w:t>
      </w:r>
    </w:p>
    <w:p w14:paraId="389541BF" w14:textId="77777777" w:rsidR="00A70B90" w:rsidRPr="00A70B90" w:rsidRDefault="00A70B90" w:rsidP="00A70B90">
      <w:pPr>
        <w:ind w:left="420"/>
        <w:jc w:val="both"/>
      </w:pPr>
      <w:r w:rsidRPr="00A70B90">
        <w:t>Or, en l’état actuel des aménagements, aucun isolement coupe-feu réglementaire n’est identifié entre l’ERP et le logement permettant d’y autoriser l’accueil de public ou de tiers quel qu’il soit de sorte que ce logement ne peut être maintenu dans son usage privatif qu’au bénéfice unique de l’exploitant et/ou de son personnel.</w:t>
      </w:r>
    </w:p>
    <w:p w14:paraId="036B4003" w14:textId="77777777" w:rsidR="00A70B90" w:rsidRPr="00283C70" w:rsidRDefault="00A70B90" w:rsidP="00A70B90">
      <w:pPr>
        <w:ind w:left="420"/>
        <w:jc w:val="both"/>
        <w:rPr>
          <w:sz w:val="10"/>
          <w:szCs w:val="10"/>
        </w:rPr>
      </w:pPr>
    </w:p>
    <w:p w14:paraId="3F630341" w14:textId="253C1E31" w:rsidR="00955817" w:rsidRDefault="00955817">
      <w:pPr>
        <w:jc w:val="both"/>
      </w:pPr>
      <w:r>
        <w:t>Si vous êtes intéressé par cette affaire, je vous laisse le soin de me faire parvenir votre offre écrite d'acquisition sur laquelle sera notamment indiqué le montant offert en prix net vendeur</w:t>
      </w:r>
      <w:r w:rsidR="007238FC">
        <w:t>, ainsi que les conditions de règlements avec les garanties y afférentes</w:t>
      </w:r>
      <w:r>
        <w:t>.</w:t>
      </w:r>
      <w:r w:rsidR="00ED799A">
        <w:t xml:space="preserve"> </w:t>
      </w:r>
      <w:r w:rsidR="00810D4C">
        <w:t>Je vous remercie de bien vouloir me faire un retour pour le 15 octobre 2026 au plus tard.</w:t>
      </w:r>
    </w:p>
    <w:p w14:paraId="5480A1B7" w14:textId="77777777" w:rsidR="007238FC" w:rsidRPr="00283C70" w:rsidRDefault="007238FC">
      <w:pPr>
        <w:jc w:val="both"/>
        <w:rPr>
          <w:sz w:val="10"/>
          <w:szCs w:val="10"/>
        </w:rPr>
      </w:pPr>
    </w:p>
    <w:p w14:paraId="65C8BFCC" w14:textId="77777777" w:rsidR="007238FC" w:rsidRDefault="007238FC">
      <w:pPr>
        <w:jc w:val="both"/>
      </w:pPr>
      <w:r>
        <w:t>Je vous prie de trouver trois documents (déclaration d’indépendance et de sincérité du prix, renseignement financier acquéreur et attestation de non-recours) que vous voudrez bien compléter.</w:t>
      </w:r>
    </w:p>
    <w:p w14:paraId="6172D88A" w14:textId="77777777" w:rsidR="00955817" w:rsidRPr="00283C70" w:rsidRDefault="00955817">
      <w:pPr>
        <w:jc w:val="both"/>
        <w:rPr>
          <w:sz w:val="10"/>
          <w:szCs w:val="10"/>
        </w:rPr>
      </w:pPr>
    </w:p>
    <w:p w14:paraId="0DEA0166" w14:textId="77777777" w:rsidR="00955817" w:rsidRDefault="00955817">
      <w:pPr>
        <w:jc w:val="both"/>
      </w:pPr>
      <w:r>
        <w:t>Je reste à votre disposition pour tous renseignements complémentaires que vous pourriez souhaiter, ou pour une éventuelle visite.</w:t>
      </w:r>
    </w:p>
    <w:p w14:paraId="654462AB" w14:textId="77777777" w:rsidR="00955817" w:rsidRPr="00283C70" w:rsidRDefault="00955817">
      <w:pPr>
        <w:jc w:val="both"/>
        <w:rPr>
          <w:sz w:val="10"/>
          <w:szCs w:val="10"/>
        </w:rPr>
      </w:pPr>
    </w:p>
    <w:p w14:paraId="0B8A384E" w14:textId="57CE067D" w:rsidR="00955817" w:rsidRDefault="00955817">
      <w:r>
        <w:t>Je vous prie d'agréer,</w:t>
      </w:r>
      <w:r w:rsidR="00810D4C">
        <w:t xml:space="preserve"> Monsieur, </w:t>
      </w:r>
      <w:r>
        <w:t>mes salutations distinguées.</w:t>
      </w:r>
    </w:p>
    <w:p w14:paraId="509EB751" w14:textId="77777777" w:rsidR="00955817" w:rsidRDefault="00955817">
      <w:pPr>
        <w:jc w:val="both"/>
      </w:pPr>
    </w:p>
    <w:p w14:paraId="72434C31" w14:textId="77777777" w:rsidR="007870D0" w:rsidRPr="00E011D5" w:rsidRDefault="007870D0" w:rsidP="007870D0">
      <w:pPr>
        <w:pStyle w:val="Converter6"/>
        <w:ind w:left="5760" w:right="0"/>
        <w:jc w:val="both"/>
        <w:rPr>
          <w:rFonts w:ascii="Times New Roman" w:hAnsi="Times New Roman" w:cs="Times New Roman"/>
          <w:color w:val="000000" w:themeColor="text1"/>
          <w:sz w:val="20"/>
          <w:szCs w:val="20"/>
        </w:rPr>
      </w:pPr>
      <w:r w:rsidRPr="00405824">
        <w:rPr>
          <w:rFonts w:ascii="Century Gothic" w:hAnsi="Century Gothic" w:cs="Times New Roman"/>
          <w:noProof/>
          <w:sz w:val="20"/>
          <w:szCs w:val="20"/>
        </w:rPr>
        <w:drawing>
          <wp:inline distT="0" distB="0" distL="0" distR="0" wp14:anchorId="0FF80199" wp14:editId="3862155C">
            <wp:extent cx="435935" cy="488342"/>
            <wp:effectExtent l="0" t="0" r="0" b="0"/>
            <wp:docPr id="14144173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90106" name="Image 611090106"/>
                    <pic:cNvPicPr/>
                  </pic:nvPicPr>
                  <pic:blipFill>
                    <a:blip r:embed="rId7"/>
                    <a:stretch>
                      <a:fillRect/>
                    </a:stretch>
                  </pic:blipFill>
                  <pic:spPr>
                    <a:xfrm>
                      <a:off x="0" y="0"/>
                      <a:ext cx="440692" cy="493670"/>
                    </a:xfrm>
                    <a:prstGeom prst="rect">
                      <a:avLst/>
                    </a:prstGeom>
                  </pic:spPr>
                </pic:pic>
              </a:graphicData>
            </a:graphic>
          </wp:inline>
        </w:drawing>
      </w:r>
    </w:p>
    <w:p w14:paraId="1ACEF0C9" w14:textId="428B9F47" w:rsidR="007870D0" w:rsidRPr="007870D0" w:rsidRDefault="007870D0" w:rsidP="007870D0">
      <w:r w:rsidRPr="007870D0">
        <w:lastRenderedPageBreak/>
        <w:t xml:space="preserve"> </w:t>
      </w:r>
      <w:r>
        <w:tab/>
      </w:r>
      <w:r>
        <w:tab/>
      </w:r>
      <w:r>
        <w:tab/>
      </w:r>
      <w:r>
        <w:tab/>
      </w:r>
      <w:r>
        <w:tab/>
      </w:r>
      <w:r>
        <w:tab/>
      </w:r>
      <w:r>
        <w:tab/>
      </w:r>
      <w:r>
        <w:tab/>
      </w:r>
      <w:r w:rsidRPr="007870D0">
        <w:t>Christelle CHATEL LOUROZ</w:t>
      </w:r>
    </w:p>
    <w:p w14:paraId="7FEB5011" w14:textId="77777777" w:rsidR="00955817" w:rsidRDefault="00955817" w:rsidP="007870D0"/>
    <w:p w14:paraId="016BA67F" w14:textId="77777777" w:rsidR="00955817" w:rsidRDefault="00955817">
      <w:pPr>
        <w:jc w:val="both"/>
      </w:pPr>
    </w:p>
    <w:p w14:paraId="19DF159B" w14:textId="77777777" w:rsidR="00955817" w:rsidRDefault="00955817"/>
    <w:p w14:paraId="70DD7041" w14:textId="77777777" w:rsidR="00DA0DEA" w:rsidRPr="00726D42" w:rsidRDefault="00DA0DEA" w:rsidP="00DA0DEA">
      <w:pPr>
        <w:pStyle w:val="Texte"/>
        <w:pBdr>
          <w:top w:val="single" w:sz="4" w:space="13" w:color="auto" w:shadow="1"/>
          <w:left w:val="single" w:sz="4" w:space="4" w:color="auto" w:shadow="1"/>
          <w:bottom w:val="single" w:sz="4" w:space="12" w:color="auto" w:shadow="1"/>
          <w:right w:val="single" w:sz="4" w:space="4" w:color="auto" w:shadow="1"/>
        </w:pBdr>
        <w:ind w:right="-288"/>
        <w:jc w:val="center"/>
        <w:rPr>
          <w:rFonts w:ascii="Trebuchet MS" w:hAnsi="Trebuchet MS"/>
          <w:b/>
          <w:bCs/>
          <w:sz w:val="22"/>
          <w:szCs w:val="22"/>
        </w:rPr>
      </w:pPr>
      <w:r w:rsidRPr="00726D42">
        <w:rPr>
          <w:rFonts w:ascii="Trebuchet MS" w:hAnsi="Trebuchet MS"/>
          <w:b/>
          <w:bCs/>
          <w:sz w:val="22"/>
          <w:szCs w:val="22"/>
        </w:rPr>
        <w:t>DECLARATION D’INDEPENDANCE ET DE SINCERITE DU PRIX</w:t>
      </w:r>
    </w:p>
    <w:p w14:paraId="7A286C2A" w14:textId="77777777" w:rsidR="00DA0DEA" w:rsidRPr="00726D42" w:rsidRDefault="00DA0DEA" w:rsidP="00DA0DEA">
      <w:pPr>
        <w:pStyle w:val="Texte"/>
        <w:ind w:right="-288"/>
        <w:rPr>
          <w:rFonts w:ascii="Trebuchet MS" w:hAnsi="Trebuchet MS"/>
          <w:sz w:val="22"/>
          <w:szCs w:val="22"/>
        </w:rPr>
      </w:pPr>
    </w:p>
    <w:p w14:paraId="7BCA7F84" w14:textId="77777777" w:rsidR="00DA0DEA" w:rsidRPr="00726D42" w:rsidRDefault="00DA0DEA" w:rsidP="00DA0DEA">
      <w:pPr>
        <w:pStyle w:val="Texte"/>
        <w:ind w:right="-288"/>
        <w:rPr>
          <w:rFonts w:ascii="Trebuchet MS" w:hAnsi="Trebuchet MS"/>
          <w:sz w:val="22"/>
          <w:szCs w:val="22"/>
        </w:rPr>
      </w:pPr>
    </w:p>
    <w:p w14:paraId="228AD953" w14:textId="77777777" w:rsidR="00DA0DEA" w:rsidRPr="00EB4A17" w:rsidRDefault="00DA0DEA" w:rsidP="00DA0DEA">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14:paraId="43C00E0F" w14:textId="77777777" w:rsidR="00DA0DEA" w:rsidRPr="00726D42" w:rsidRDefault="00DA0DEA" w:rsidP="00DA0DEA">
      <w:pPr>
        <w:pStyle w:val="Texte"/>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14:paraId="39E8252C" w14:textId="77777777" w:rsidR="00DA0DEA" w:rsidRPr="00726D42" w:rsidRDefault="00DA0DEA" w:rsidP="00DA0DEA">
      <w:pPr>
        <w:pStyle w:val="Texte"/>
        <w:ind w:right="-288"/>
        <w:rPr>
          <w:rFonts w:ascii="Trebuchet MS" w:hAnsi="Trebuchet MS"/>
          <w:sz w:val="22"/>
          <w:szCs w:val="22"/>
        </w:rPr>
      </w:pPr>
    </w:p>
    <w:p w14:paraId="19E6ED04" w14:textId="77777777" w:rsidR="00DA0DEA" w:rsidRPr="00726D42" w:rsidRDefault="00DA0DEA" w:rsidP="00DA0DEA">
      <w:pPr>
        <w:pStyle w:val="Texte"/>
        <w:tabs>
          <w:tab w:val="right" w:leader="dot" w:pos="10771"/>
        </w:tabs>
        <w:ind w:right="-288"/>
        <w:rPr>
          <w:rFonts w:ascii="Trebuchet MS" w:hAnsi="Trebuchet MS"/>
          <w:sz w:val="22"/>
          <w:szCs w:val="22"/>
        </w:rPr>
      </w:pPr>
    </w:p>
    <w:p w14:paraId="4B1F78BC" w14:textId="77777777" w:rsidR="00DA0DEA" w:rsidRPr="00726D42" w:rsidRDefault="00DA0DEA" w:rsidP="00DA0DEA">
      <w:pPr>
        <w:pStyle w:val="Texte"/>
        <w:tabs>
          <w:tab w:val="right" w:leader="dot" w:pos="10771"/>
        </w:tabs>
        <w:ind w:right="-288"/>
        <w:rPr>
          <w:rFonts w:ascii="Trebuchet MS" w:hAnsi="Trebuchet MS"/>
          <w:sz w:val="22"/>
          <w:szCs w:val="22"/>
        </w:rPr>
      </w:pPr>
      <w:r w:rsidRPr="00726D42">
        <w:rPr>
          <w:rFonts w:ascii="Trebuchet MS" w:hAnsi="Trebuchet MS"/>
          <w:sz w:val="22"/>
          <w:szCs w:val="22"/>
        </w:rPr>
        <w:t>Le soussigné</w:t>
      </w:r>
      <w:r>
        <w:rPr>
          <w:rFonts w:ascii="Trebuchet MS" w:hAnsi="Trebuchet MS"/>
          <w:sz w:val="22"/>
          <w:szCs w:val="22"/>
        </w:rPr>
        <w:t>, _______________________________________________________________</w:t>
      </w:r>
    </w:p>
    <w:p w14:paraId="1167ACAD" w14:textId="77777777" w:rsidR="00DA0DEA" w:rsidRPr="00726D42" w:rsidRDefault="00DA0DEA" w:rsidP="00DA0DEA">
      <w:pPr>
        <w:pStyle w:val="Texte"/>
        <w:tabs>
          <w:tab w:val="right" w:leader="dot" w:pos="10771"/>
        </w:tabs>
        <w:ind w:right="-288"/>
        <w:rPr>
          <w:rFonts w:ascii="Trebuchet MS" w:hAnsi="Trebuchet MS"/>
          <w:sz w:val="22"/>
          <w:szCs w:val="22"/>
        </w:rPr>
      </w:pPr>
    </w:p>
    <w:p w14:paraId="51581D4C" w14:textId="77777777" w:rsidR="00DA0DEA" w:rsidRPr="00726D42" w:rsidRDefault="00DA0DEA" w:rsidP="00DA0DEA">
      <w:pPr>
        <w:pStyle w:val="Texte"/>
        <w:tabs>
          <w:tab w:val="right" w:leader="dot" w:pos="10771"/>
        </w:tabs>
        <w:ind w:right="-288"/>
        <w:rPr>
          <w:rFonts w:ascii="Trebuchet MS" w:hAnsi="Trebuchet MS"/>
          <w:sz w:val="22"/>
          <w:szCs w:val="22"/>
        </w:rPr>
      </w:pPr>
    </w:p>
    <w:p w14:paraId="3C68CC25" w14:textId="77777777" w:rsidR="00DA0DEA" w:rsidRPr="00726D42" w:rsidRDefault="00DA0DEA" w:rsidP="00DA0DEA">
      <w:pPr>
        <w:pStyle w:val="Texte"/>
        <w:tabs>
          <w:tab w:val="right" w:leader="dot" w:pos="10771"/>
        </w:tabs>
        <w:ind w:right="-288"/>
        <w:rPr>
          <w:rFonts w:ascii="Trebuchet MS" w:hAnsi="Trebuchet MS"/>
          <w:sz w:val="22"/>
          <w:szCs w:val="22"/>
        </w:rPr>
      </w:pPr>
      <w:r w:rsidRPr="00726D42">
        <w:rPr>
          <w:rFonts w:ascii="Trebuchet MS" w:hAnsi="Trebuchet MS"/>
          <w:sz w:val="22"/>
          <w:szCs w:val="22"/>
        </w:rPr>
        <w:t xml:space="preserve">Agissant en qualité de </w:t>
      </w:r>
      <w:r>
        <w:rPr>
          <w:rFonts w:ascii="Trebuchet MS" w:hAnsi="Trebuchet MS"/>
          <w:sz w:val="22"/>
          <w:szCs w:val="22"/>
        </w:rPr>
        <w:t>_______________________________________________________</w:t>
      </w:r>
    </w:p>
    <w:p w14:paraId="1B6C719F" w14:textId="77777777" w:rsidR="00DA0DEA" w:rsidRPr="00726D42" w:rsidRDefault="00DA0DEA" w:rsidP="00DA0DEA">
      <w:pPr>
        <w:pStyle w:val="Texte"/>
        <w:ind w:right="-288"/>
        <w:jc w:val="both"/>
        <w:rPr>
          <w:rFonts w:ascii="Trebuchet MS" w:hAnsi="Trebuchet MS"/>
          <w:sz w:val="22"/>
          <w:szCs w:val="22"/>
        </w:rPr>
      </w:pPr>
    </w:p>
    <w:p w14:paraId="2A4FB3DC" w14:textId="77777777" w:rsidR="00DA0DEA" w:rsidRPr="00726D42" w:rsidRDefault="00DA0DEA" w:rsidP="00DA0DEA">
      <w:pPr>
        <w:pStyle w:val="Texte"/>
        <w:ind w:right="-288"/>
        <w:jc w:val="both"/>
        <w:rPr>
          <w:rFonts w:ascii="Trebuchet MS" w:hAnsi="Trebuchet MS"/>
          <w:sz w:val="22"/>
          <w:szCs w:val="22"/>
        </w:rPr>
      </w:pPr>
    </w:p>
    <w:p w14:paraId="4EB3C342" w14:textId="77777777" w:rsidR="00DA0DEA" w:rsidRPr="00726D42" w:rsidRDefault="00DA0DEA" w:rsidP="00DA0DEA">
      <w:pPr>
        <w:pStyle w:val="Texte"/>
        <w:ind w:right="-288"/>
        <w:jc w:val="both"/>
        <w:rPr>
          <w:rFonts w:ascii="Trebuchet MS" w:hAnsi="Trebuchet MS"/>
          <w:sz w:val="22"/>
          <w:szCs w:val="22"/>
        </w:rPr>
      </w:pPr>
    </w:p>
    <w:p w14:paraId="615687A0" w14:textId="77777777" w:rsidR="00DA0DEA" w:rsidRPr="003B2082" w:rsidRDefault="00DA0DEA" w:rsidP="00DA0DEA">
      <w:pPr>
        <w:pStyle w:val="Texte"/>
        <w:ind w:right="-288"/>
        <w:jc w:val="both"/>
        <w:rPr>
          <w:rFonts w:ascii="Arial" w:hAnsi="Arial" w:cs="Arial"/>
          <w:sz w:val="22"/>
          <w:szCs w:val="22"/>
        </w:rPr>
      </w:pPr>
      <w:r w:rsidRPr="003B2082">
        <w:rPr>
          <w:rFonts w:ascii="Arial" w:hAnsi="Arial" w:cs="Arial"/>
          <w:sz w:val="22"/>
          <w:szCs w:val="22"/>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14:paraId="4F9DFE5C" w14:textId="77777777" w:rsidR="00DA0DEA" w:rsidRPr="003B2082" w:rsidRDefault="00DA0DEA" w:rsidP="00DA0DEA">
      <w:pPr>
        <w:pStyle w:val="Texte"/>
        <w:ind w:right="-288"/>
        <w:jc w:val="both"/>
        <w:rPr>
          <w:rFonts w:ascii="Arial" w:hAnsi="Arial" w:cs="Arial"/>
          <w:sz w:val="22"/>
          <w:szCs w:val="22"/>
        </w:rPr>
      </w:pPr>
    </w:p>
    <w:p w14:paraId="7B33E536" w14:textId="77777777" w:rsidR="00DA0DEA" w:rsidRPr="003B2082" w:rsidRDefault="00DA0DEA" w:rsidP="00DA0DEA">
      <w:pPr>
        <w:pStyle w:val="Texte"/>
        <w:ind w:right="-288"/>
        <w:jc w:val="both"/>
        <w:rPr>
          <w:rFonts w:ascii="Arial" w:hAnsi="Arial" w:cs="Arial"/>
          <w:sz w:val="22"/>
          <w:szCs w:val="22"/>
        </w:rPr>
      </w:pPr>
    </w:p>
    <w:p w14:paraId="10ED4800" w14:textId="77777777" w:rsidR="00DA0DEA" w:rsidRPr="003B2082" w:rsidRDefault="00DA0DEA" w:rsidP="00DA0DEA">
      <w:pPr>
        <w:pStyle w:val="Texte"/>
        <w:ind w:right="-288"/>
        <w:jc w:val="both"/>
        <w:rPr>
          <w:rFonts w:ascii="Arial" w:hAnsi="Arial" w:cs="Arial"/>
          <w:sz w:val="22"/>
          <w:szCs w:val="22"/>
        </w:rPr>
      </w:pPr>
      <w:r w:rsidRPr="003B2082">
        <w:rPr>
          <w:rFonts w:ascii="Arial" w:hAnsi="Arial" w:cs="Arial"/>
          <w:sz w:val="22"/>
          <w:szCs w:val="22"/>
        </w:rPr>
        <w:t>Je précise que cette déclaration ne vise pas les éventuelles commissions d'agence immobilière, pas plus que les remboursements des dépôts de garantie, ou les frais, droits et honoraires d'acte liés aux opérations de cession.</w:t>
      </w:r>
    </w:p>
    <w:p w14:paraId="79EFD361" w14:textId="77777777" w:rsidR="00DA0DEA" w:rsidRPr="003B2082" w:rsidRDefault="00DA0DEA" w:rsidP="00DA0DEA">
      <w:pPr>
        <w:pStyle w:val="Texte"/>
        <w:ind w:right="-288"/>
        <w:jc w:val="both"/>
        <w:rPr>
          <w:rFonts w:ascii="Arial" w:hAnsi="Arial" w:cs="Arial"/>
          <w:sz w:val="22"/>
          <w:szCs w:val="22"/>
        </w:rPr>
      </w:pPr>
    </w:p>
    <w:p w14:paraId="008D36F7" w14:textId="77777777" w:rsidR="00DA0DEA" w:rsidRPr="003B2082" w:rsidRDefault="00DA0DEA" w:rsidP="00DA0DEA">
      <w:pPr>
        <w:pStyle w:val="Texte"/>
        <w:ind w:right="-288"/>
        <w:jc w:val="both"/>
        <w:rPr>
          <w:rFonts w:ascii="Arial" w:hAnsi="Arial" w:cs="Arial"/>
          <w:sz w:val="22"/>
          <w:szCs w:val="22"/>
        </w:rPr>
      </w:pPr>
    </w:p>
    <w:p w14:paraId="4482459F" w14:textId="77777777" w:rsidR="00DA0DEA" w:rsidRPr="003B2082" w:rsidRDefault="00DA0DEA" w:rsidP="00DA0DEA">
      <w:pPr>
        <w:pStyle w:val="Texte"/>
        <w:ind w:right="-288"/>
        <w:jc w:val="both"/>
        <w:rPr>
          <w:rFonts w:ascii="Arial" w:hAnsi="Arial" w:cs="Arial"/>
          <w:sz w:val="22"/>
          <w:szCs w:val="22"/>
        </w:rPr>
      </w:pPr>
      <w:r w:rsidRPr="003B2082">
        <w:rPr>
          <w:rFonts w:ascii="Arial" w:hAnsi="Arial" w:cs="Arial"/>
          <w:sz w:val="22"/>
          <w:szCs w:val="22"/>
        </w:rPr>
        <w:t>Je déclare en outre me conformer aux dispositions de l’article L 642-3 du Code de Commerce, et n'avoir aucun lien de parenté ou d'alliance, jusqu'au 2</w:t>
      </w:r>
      <w:r w:rsidRPr="003B2082">
        <w:rPr>
          <w:rFonts w:ascii="Arial" w:hAnsi="Arial" w:cs="Arial"/>
          <w:sz w:val="22"/>
          <w:szCs w:val="22"/>
          <w:vertAlign w:val="superscript"/>
        </w:rPr>
        <w:t>ème</w:t>
      </w:r>
      <w:r w:rsidRPr="003B2082">
        <w:rPr>
          <w:rFonts w:ascii="Arial" w:hAnsi="Arial" w:cs="Arial"/>
          <w:sz w:val="22"/>
          <w:szCs w:val="22"/>
        </w:rPr>
        <w:t xml:space="preserve"> degré inclusivement, direct ou indirect, avec les dirigeants et associés de la société faisant l’objet d’une procédure collective.</w:t>
      </w:r>
    </w:p>
    <w:p w14:paraId="54B5BED3" w14:textId="77777777" w:rsidR="00DA0DEA" w:rsidRPr="003B2082" w:rsidRDefault="00DA0DEA" w:rsidP="00DA0DEA">
      <w:pPr>
        <w:pStyle w:val="Texte"/>
        <w:ind w:right="-288"/>
        <w:jc w:val="both"/>
        <w:rPr>
          <w:rFonts w:ascii="Arial" w:hAnsi="Arial" w:cs="Arial"/>
          <w:sz w:val="22"/>
          <w:szCs w:val="22"/>
        </w:rPr>
      </w:pPr>
    </w:p>
    <w:p w14:paraId="5B6696B1" w14:textId="77777777" w:rsidR="00DA0DEA" w:rsidRPr="003B2082" w:rsidRDefault="00DA0DEA" w:rsidP="00DA0DEA">
      <w:pPr>
        <w:pStyle w:val="Texte"/>
        <w:ind w:right="-288"/>
        <w:jc w:val="both"/>
        <w:rPr>
          <w:rFonts w:ascii="Arial" w:hAnsi="Arial" w:cs="Arial"/>
          <w:sz w:val="22"/>
          <w:szCs w:val="22"/>
        </w:rPr>
      </w:pPr>
    </w:p>
    <w:p w14:paraId="09AFEFAD" w14:textId="77777777" w:rsidR="00DA0DEA" w:rsidRPr="003B2082" w:rsidRDefault="00DA0DEA" w:rsidP="00DA0DEA">
      <w:pPr>
        <w:pStyle w:val="Texte"/>
        <w:ind w:right="-288"/>
        <w:jc w:val="both"/>
        <w:rPr>
          <w:rFonts w:ascii="Arial" w:hAnsi="Arial" w:cs="Arial"/>
          <w:sz w:val="22"/>
          <w:szCs w:val="22"/>
        </w:rPr>
      </w:pPr>
      <w:r w:rsidRPr="003B2082">
        <w:rPr>
          <w:rFonts w:ascii="Arial" w:hAnsi="Arial" w:cs="Arial"/>
          <w:sz w:val="22"/>
          <w:szCs w:val="22"/>
        </w:rPr>
        <w:t>Cette offre n’est pas faite pour le compte du débiteur, ni des dirigeants de droit ou de fait de la personne morale faisant l’objet de la procédure collective, ni encore de leurs parents et alliés jusqu’au deuxième degré inclusivement, ni même des contrôleurs.</w:t>
      </w:r>
    </w:p>
    <w:p w14:paraId="3D8A7E7D" w14:textId="77777777" w:rsidR="00DA0DEA" w:rsidRPr="003B2082" w:rsidRDefault="00DA0DEA" w:rsidP="00DA0DEA">
      <w:pPr>
        <w:pStyle w:val="Texte"/>
        <w:ind w:right="-288"/>
        <w:jc w:val="both"/>
        <w:rPr>
          <w:rFonts w:ascii="Arial" w:hAnsi="Arial" w:cs="Arial"/>
          <w:sz w:val="22"/>
          <w:szCs w:val="22"/>
        </w:rPr>
      </w:pPr>
    </w:p>
    <w:p w14:paraId="0523558F" w14:textId="77777777" w:rsidR="00DA0DEA" w:rsidRPr="00726D42" w:rsidRDefault="00DA0DEA" w:rsidP="00DA0DEA">
      <w:pPr>
        <w:pStyle w:val="Texte"/>
        <w:ind w:right="-288"/>
        <w:jc w:val="both"/>
        <w:rPr>
          <w:rFonts w:ascii="Trebuchet MS" w:hAnsi="Trebuchet MS"/>
          <w:sz w:val="22"/>
          <w:szCs w:val="22"/>
        </w:rPr>
      </w:pPr>
    </w:p>
    <w:p w14:paraId="379601C0" w14:textId="77777777" w:rsidR="00DA0DEA" w:rsidRPr="00726D42" w:rsidRDefault="00DA0DEA" w:rsidP="00DA0DEA">
      <w:pPr>
        <w:pStyle w:val="Texte"/>
        <w:ind w:right="-288"/>
        <w:jc w:val="both"/>
        <w:rPr>
          <w:rFonts w:ascii="Trebuchet MS" w:hAnsi="Trebuchet MS"/>
          <w:sz w:val="22"/>
          <w:szCs w:val="22"/>
        </w:rPr>
      </w:pPr>
      <w:r w:rsidRPr="00726D42">
        <w:rPr>
          <w:rFonts w:ascii="Trebuchet MS" w:hAnsi="Trebuchet MS"/>
          <w:sz w:val="22"/>
          <w:szCs w:val="22"/>
        </w:rPr>
        <w:t xml:space="preserve">Fait à </w:t>
      </w:r>
    </w:p>
    <w:p w14:paraId="10CE0270" w14:textId="77777777" w:rsidR="00DA0DEA" w:rsidRPr="00726D42" w:rsidRDefault="00DA0DEA" w:rsidP="00DA0DEA">
      <w:pPr>
        <w:pStyle w:val="Texte"/>
        <w:ind w:right="-288"/>
        <w:jc w:val="both"/>
        <w:rPr>
          <w:rFonts w:ascii="Trebuchet MS" w:hAnsi="Trebuchet MS"/>
          <w:sz w:val="22"/>
          <w:szCs w:val="22"/>
        </w:rPr>
      </w:pPr>
    </w:p>
    <w:p w14:paraId="4A403471" w14:textId="77777777" w:rsidR="00DA0DEA" w:rsidRPr="00726D42" w:rsidRDefault="00DA0DEA" w:rsidP="00DA0DEA">
      <w:pPr>
        <w:pStyle w:val="Texte"/>
        <w:ind w:right="-288"/>
        <w:jc w:val="both"/>
        <w:rPr>
          <w:rFonts w:ascii="Trebuchet MS" w:hAnsi="Trebuchet MS"/>
          <w:sz w:val="22"/>
          <w:szCs w:val="22"/>
        </w:rPr>
      </w:pPr>
    </w:p>
    <w:p w14:paraId="1C289DE8" w14:textId="77777777" w:rsidR="00DA0DEA" w:rsidRPr="00726D42" w:rsidRDefault="00DA0DEA" w:rsidP="00DA0DEA">
      <w:pPr>
        <w:pStyle w:val="Texte"/>
        <w:ind w:right="-288"/>
        <w:jc w:val="both"/>
        <w:rPr>
          <w:rFonts w:ascii="Trebuchet MS" w:hAnsi="Trebuchet MS"/>
          <w:sz w:val="22"/>
          <w:szCs w:val="22"/>
        </w:rPr>
      </w:pPr>
      <w:r w:rsidRPr="00726D42">
        <w:rPr>
          <w:rFonts w:ascii="Trebuchet MS" w:hAnsi="Trebuchet MS"/>
          <w:sz w:val="22"/>
          <w:szCs w:val="22"/>
        </w:rPr>
        <w:t xml:space="preserve">Le </w:t>
      </w:r>
    </w:p>
    <w:p w14:paraId="5D3E925D" w14:textId="77777777" w:rsidR="00DA0DEA" w:rsidRPr="00726D42" w:rsidRDefault="00DA0DEA" w:rsidP="00DA0DEA">
      <w:pPr>
        <w:pStyle w:val="Texte"/>
        <w:ind w:right="-288"/>
        <w:jc w:val="both"/>
        <w:rPr>
          <w:rFonts w:ascii="Trebuchet MS" w:hAnsi="Trebuchet MS"/>
          <w:sz w:val="22"/>
          <w:szCs w:val="22"/>
        </w:rPr>
      </w:pPr>
    </w:p>
    <w:p w14:paraId="4481E5C2" w14:textId="77777777" w:rsidR="00DA0DEA" w:rsidRPr="00726D42" w:rsidRDefault="00DA0DEA" w:rsidP="00DA0DEA">
      <w:pPr>
        <w:pStyle w:val="Texte"/>
        <w:ind w:right="-288"/>
        <w:jc w:val="both"/>
        <w:rPr>
          <w:rFonts w:ascii="Trebuchet MS" w:hAnsi="Trebuchet MS"/>
          <w:sz w:val="22"/>
          <w:szCs w:val="22"/>
        </w:rPr>
      </w:pPr>
    </w:p>
    <w:p w14:paraId="46581380" w14:textId="77777777" w:rsidR="00DA0DEA" w:rsidRPr="00726D42" w:rsidRDefault="00DA0DEA" w:rsidP="00DA0DEA">
      <w:pPr>
        <w:pStyle w:val="Texte"/>
        <w:ind w:right="-288"/>
        <w:jc w:val="both"/>
        <w:rPr>
          <w:rFonts w:ascii="Trebuchet MS" w:hAnsi="Trebuchet MS"/>
          <w:sz w:val="22"/>
          <w:szCs w:val="22"/>
        </w:rPr>
      </w:pPr>
      <w:r w:rsidRPr="00726D42">
        <w:rPr>
          <w:rFonts w:ascii="Trebuchet MS" w:hAnsi="Trebuchet MS"/>
          <w:sz w:val="22"/>
          <w:szCs w:val="22"/>
        </w:rPr>
        <w:t>Signature</w:t>
      </w:r>
    </w:p>
    <w:p w14:paraId="3BF0EF0A" w14:textId="77777777" w:rsidR="00DA0DEA" w:rsidRPr="00726D42" w:rsidRDefault="00DA0DEA" w:rsidP="00DA0DEA">
      <w:pPr>
        <w:pStyle w:val="Texte"/>
        <w:ind w:right="-288"/>
        <w:jc w:val="both"/>
        <w:rPr>
          <w:rFonts w:ascii="Trebuchet MS" w:hAnsi="Trebuchet MS"/>
          <w:sz w:val="22"/>
          <w:szCs w:val="22"/>
        </w:rPr>
      </w:pPr>
    </w:p>
    <w:p w14:paraId="250F2ECC" w14:textId="77777777" w:rsidR="00DA0DEA" w:rsidRPr="00726D42" w:rsidRDefault="00DA0DEA" w:rsidP="00DA0DEA">
      <w:pPr>
        <w:pStyle w:val="Texte"/>
        <w:ind w:right="-288"/>
        <w:jc w:val="both"/>
        <w:rPr>
          <w:rFonts w:ascii="Trebuchet MS" w:hAnsi="Trebuchet MS"/>
          <w:sz w:val="22"/>
          <w:szCs w:val="22"/>
        </w:rPr>
      </w:pPr>
    </w:p>
    <w:p w14:paraId="52830B9E" w14:textId="77777777" w:rsidR="00DA0DEA" w:rsidRPr="00726D42" w:rsidRDefault="00DA0DEA" w:rsidP="00DA0DEA">
      <w:pPr>
        <w:pStyle w:val="Texte"/>
        <w:ind w:right="-288"/>
        <w:jc w:val="both"/>
        <w:rPr>
          <w:rFonts w:ascii="Trebuchet MS" w:hAnsi="Trebuchet MS"/>
          <w:sz w:val="22"/>
          <w:szCs w:val="22"/>
        </w:rPr>
      </w:pPr>
    </w:p>
    <w:p w14:paraId="08619F7E" w14:textId="77777777" w:rsidR="00DA0DEA" w:rsidRPr="00726D42" w:rsidRDefault="00DA0DEA" w:rsidP="00DA0DEA">
      <w:pPr>
        <w:pStyle w:val="Texte"/>
        <w:ind w:right="-288"/>
        <w:jc w:val="both"/>
        <w:rPr>
          <w:rFonts w:ascii="Trebuchet MS" w:hAnsi="Trebuchet MS"/>
          <w:sz w:val="22"/>
          <w:szCs w:val="22"/>
        </w:rPr>
      </w:pPr>
    </w:p>
    <w:p w14:paraId="24305840" w14:textId="77777777" w:rsidR="00DA0DEA" w:rsidRDefault="00DA0DEA" w:rsidP="00DA0DEA">
      <w:pPr>
        <w:pStyle w:val="Texte"/>
        <w:ind w:right="-288"/>
        <w:jc w:val="both"/>
        <w:rPr>
          <w:rFonts w:ascii="Trebuchet MS" w:hAnsi="Trebuchet MS"/>
          <w:i/>
          <w:sz w:val="22"/>
          <w:szCs w:val="22"/>
        </w:rPr>
      </w:pPr>
      <w:r w:rsidRPr="00AA710A">
        <w:rPr>
          <w:rFonts w:ascii="Trebuchet MS" w:hAnsi="Trebuchet MS"/>
          <w:i/>
          <w:sz w:val="22"/>
          <w:szCs w:val="22"/>
        </w:rPr>
        <w:t>Joindre à la présente</w:t>
      </w:r>
      <w:r>
        <w:rPr>
          <w:rFonts w:ascii="Trebuchet MS" w:hAnsi="Trebuchet MS"/>
          <w:i/>
          <w:sz w:val="22"/>
          <w:szCs w:val="22"/>
        </w:rPr>
        <w:t> :</w:t>
      </w:r>
    </w:p>
    <w:p w14:paraId="6DB660EB" w14:textId="77777777" w:rsidR="00DA0DEA" w:rsidRDefault="00DA0DEA" w:rsidP="00DA0DEA">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un extrait kbis et les statuts</w:t>
      </w:r>
      <w:r>
        <w:rPr>
          <w:rFonts w:ascii="Trebuchet MS" w:hAnsi="Trebuchet MS"/>
          <w:i/>
          <w:sz w:val="22"/>
          <w:szCs w:val="22"/>
        </w:rPr>
        <w:t>,</w:t>
      </w:r>
      <w:r w:rsidRPr="00AA710A">
        <w:rPr>
          <w:rFonts w:ascii="Trebuchet MS" w:hAnsi="Trebuchet MS"/>
          <w:i/>
          <w:sz w:val="22"/>
          <w:szCs w:val="22"/>
        </w:rPr>
        <w:t xml:space="preserve"> si l’offre est</w:t>
      </w:r>
      <w:r>
        <w:rPr>
          <w:rFonts w:ascii="Trebuchet MS" w:hAnsi="Trebuchet MS"/>
          <w:i/>
          <w:sz w:val="22"/>
          <w:szCs w:val="22"/>
        </w:rPr>
        <w:t xml:space="preserve"> faite par une personne morale</w:t>
      </w:r>
    </w:p>
    <w:p w14:paraId="08B11721" w14:textId="77777777" w:rsidR="00DA0DEA" w:rsidRPr="00AA710A" w:rsidRDefault="00DA0DEA" w:rsidP="00DA0DEA">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une carte d’id</w:t>
      </w:r>
      <w:r>
        <w:rPr>
          <w:rFonts w:ascii="Trebuchet MS" w:hAnsi="Trebuchet MS"/>
          <w:i/>
          <w:sz w:val="22"/>
          <w:szCs w:val="22"/>
        </w:rPr>
        <w:t>entité si</w:t>
      </w:r>
      <w:r w:rsidRPr="00AA710A">
        <w:rPr>
          <w:rFonts w:ascii="Trebuchet MS" w:hAnsi="Trebuchet MS"/>
          <w:i/>
          <w:sz w:val="22"/>
          <w:szCs w:val="22"/>
        </w:rPr>
        <w:t xml:space="preserve"> l’offre est</w:t>
      </w:r>
      <w:r>
        <w:rPr>
          <w:rFonts w:ascii="Trebuchet MS" w:hAnsi="Trebuchet MS"/>
          <w:i/>
          <w:sz w:val="22"/>
          <w:szCs w:val="22"/>
        </w:rPr>
        <w:t xml:space="preserve"> faite par une personne physique</w:t>
      </w:r>
    </w:p>
    <w:p w14:paraId="0CD0F4EE" w14:textId="77777777" w:rsidR="00DA0DEA" w:rsidRDefault="00DA0DEA" w:rsidP="00DA0DEA"/>
    <w:p w14:paraId="4750FAD2" w14:textId="77777777" w:rsidR="00E075A0" w:rsidRDefault="00E075A0">
      <w:pPr>
        <w:sectPr w:rsidR="00E075A0" w:rsidSect="00E075A0">
          <w:headerReference w:type="default" r:id="rId8"/>
          <w:footerReference w:type="default" r:id="rId9"/>
          <w:pgSz w:w="11906" w:h="16838"/>
          <w:pgMar w:top="567" w:right="1134" w:bottom="567" w:left="1134" w:header="709" w:footer="709" w:gutter="0"/>
          <w:cols w:space="708"/>
          <w:docGrid w:linePitch="360"/>
        </w:sectPr>
      </w:pPr>
    </w:p>
    <w:p w14:paraId="08B31226" w14:textId="77777777" w:rsidR="00E075A0" w:rsidRDefault="00E075A0" w:rsidP="00E075A0">
      <w:pPr>
        <w:pStyle w:val="Titre2"/>
      </w:pPr>
    </w:p>
    <w:p w14:paraId="58CBF6B2" w14:textId="77777777" w:rsidR="00E075A0" w:rsidRPr="0039724B" w:rsidRDefault="00E075A0" w:rsidP="00E075A0">
      <w:pPr>
        <w:pStyle w:val="Texte"/>
        <w:pBdr>
          <w:top w:val="single" w:sz="4" w:space="13" w:color="auto" w:shadow="1"/>
          <w:left w:val="single" w:sz="4" w:space="0" w:color="auto" w:shadow="1"/>
          <w:bottom w:val="single" w:sz="4" w:space="12" w:color="auto" w:shadow="1"/>
          <w:right w:val="single" w:sz="4" w:space="4" w:color="auto" w:shadow="1"/>
        </w:pBdr>
        <w:ind w:right="-288"/>
        <w:jc w:val="center"/>
        <w:rPr>
          <w:rFonts w:ascii="Trebuchet MS" w:hAnsi="Trebuchet MS"/>
          <w:b/>
          <w:bCs/>
          <w:sz w:val="22"/>
          <w:szCs w:val="22"/>
        </w:rPr>
      </w:pPr>
      <w:r w:rsidRPr="0039724B">
        <w:rPr>
          <w:rFonts w:ascii="Trebuchet MS" w:hAnsi="Trebuchet MS"/>
          <w:b/>
          <w:bCs/>
          <w:sz w:val="22"/>
          <w:szCs w:val="22"/>
        </w:rPr>
        <w:t>RENSEIGNEMENTS FINANCIERS ACQUEREUR</w:t>
      </w:r>
    </w:p>
    <w:p w14:paraId="23C40207" w14:textId="77777777" w:rsidR="00E075A0" w:rsidRPr="0039724B" w:rsidRDefault="00E075A0" w:rsidP="00E075A0">
      <w:pPr>
        <w:pStyle w:val="Texte"/>
        <w:pBdr>
          <w:top w:val="single" w:sz="4" w:space="13" w:color="auto" w:shadow="1"/>
          <w:left w:val="single" w:sz="4" w:space="0" w:color="auto" w:shadow="1"/>
          <w:bottom w:val="single" w:sz="4" w:space="12" w:color="auto" w:shadow="1"/>
          <w:right w:val="single" w:sz="4" w:space="4" w:color="auto" w:shadow="1"/>
        </w:pBdr>
        <w:ind w:right="-288"/>
        <w:jc w:val="center"/>
        <w:rPr>
          <w:rFonts w:ascii="Trebuchet MS" w:hAnsi="Trebuchet MS"/>
          <w:b/>
          <w:bCs/>
          <w:i/>
          <w:sz w:val="18"/>
          <w:szCs w:val="22"/>
        </w:rPr>
      </w:pPr>
      <w:r w:rsidRPr="0039724B">
        <w:rPr>
          <w:i/>
          <w:sz w:val="20"/>
        </w:rPr>
        <w:t>en application des dispositions TRACFIN</w:t>
      </w:r>
    </w:p>
    <w:p w14:paraId="318E8795" w14:textId="77777777" w:rsidR="00E075A0" w:rsidRDefault="00E075A0" w:rsidP="00E075A0">
      <w:pPr>
        <w:pStyle w:val="Texte"/>
        <w:ind w:right="-288"/>
        <w:jc w:val="center"/>
        <w:rPr>
          <w:rFonts w:ascii="Trebuchet MS" w:hAnsi="Trebuchet MS"/>
          <w:i/>
          <w:smallCaps/>
          <w:color w:val="666699"/>
          <w:sz w:val="22"/>
          <w:szCs w:val="22"/>
        </w:rPr>
      </w:pPr>
    </w:p>
    <w:p w14:paraId="43F42C15" w14:textId="77777777" w:rsidR="00E075A0" w:rsidRPr="00EB4A17" w:rsidRDefault="00E075A0" w:rsidP="00E075A0">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14:paraId="094BEA03" w14:textId="77777777" w:rsidR="00E075A0" w:rsidRDefault="00E075A0" w:rsidP="00E075A0">
      <w:pPr>
        <w:rPr>
          <w:i/>
          <w:iCs/>
          <w:sz w:val="18"/>
        </w:rPr>
      </w:pPr>
    </w:p>
    <w:p w14:paraId="405D3A66" w14:textId="275A5377" w:rsidR="00E075A0" w:rsidRDefault="00E075A0" w:rsidP="00E075A0">
      <w:pPr>
        <w:rPr>
          <w:sz w:val="18"/>
        </w:rPr>
      </w:pPr>
      <w:r w:rsidRPr="005B4BEF">
        <w:rPr>
          <w:b/>
          <w:sz w:val="22"/>
        </w:rPr>
        <w:t>PROCEDURE</w:t>
      </w:r>
      <w:r>
        <w:rPr>
          <w:b/>
          <w:sz w:val="18"/>
        </w:rPr>
        <w:tab/>
      </w:r>
      <w:r>
        <w:rPr>
          <w:sz w:val="18"/>
        </w:rPr>
        <w:t> </w:t>
      </w:r>
      <w:r>
        <w:rPr>
          <w:rFonts w:cs="Times New Roman"/>
          <w:sz w:val="18"/>
        </w:rPr>
        <w:object w:dxaOrig="225" w:dyaOrig="225" w14:anchorId="3F8EE9AE">
          <v:shape id="_x0000_i1056" type="#_x0000_t75" style="width:408.25pt;height:18.35pt" o:ole="">
            <v:imagedata r:id="rId10" o:title=""/>
          </v:shape>
          <w:control r:id="rId11" w:name="TextBox1" w:shapeid="_x0000_i1056"/>
        </w:object>
      </w:r>
    </w:p>
    <w:p w14:paraId="53963591" w14:textId="77777777" w:rsidR="00E075A0" w:rsidRDefault="00E075A0" w:rsidP="00E075A0">
      <w:pPr>
        <w:rPr>
          <w:sz w:val="18"/>
        </w:rPr>
      </w:pPr>
    </w:p>
    <w:p w14:paraId="4491E5B3" w14:textId="77777777" w:rsidR="00E075A0" w:rsidRDefault="00E075A0" w:rsidP="00E075A0">
      <w:pPr>
        <w:rPr>
          <w:sz w:val="18"/>
        </w:rPr>
      </w:pPr>
    </w:p>
    <w:p w14:paraId="2C25DEB1" w14:textId="1653B5BD" w:rsidR="00E075A0" w:rsidRDefault="00E075A0" w:rsidP="00E075A0">
      <w:pPr>
        <w:rPr>
          <w:sz w:val="18"/>
        </w:rPr>
      </w:pPr>
      <w:r>
        <w:rPr>
          <w:sz w:val="18"/>
        </w:rPr>
        <w:t xml:space="preserve">Offre concernant </w:t>
      </w:r>
      <w:r>
        <w:rPr>
          <w:sz w:val="18"/>
        </w:rPr>
        <w:tab/>
      </w:r>
      <w:r>
        <w:rPr>
          <w:rFonts w:cs="Times New Roman"/>
          <w:sz w:val="18"/>
        </w:rPr>
        <w:object w:dxaOrig="225" w:dyaOrig="225" w14:anchorId="68A78F47">
          <v:shape id="_x0000_i1058" type="#_x0000_t75" style="width:410.25pt;height:18.35pt" o:ole="">
            <v:imagedata r:id="rId12" o:title=""/>
          </v:shape>
          <w:control r:id="rId13" w:name="TextBox6" w:shapeid="_x0000_i1058"/>
        </w:object>
      </w:r>
    </w:p>
    <w:p w14:paraId="43DCFDE6" w14:textId="723810FE" w:rsidR="00E075A0" w:rsidRDefault="00E075A0" w:rsidP="00E075A0">
      <w:pPr>
        <w:rPr>
          <w:sz w:val="18"/>
        </w:rPr>
      </w:pPr>
      <w:r>
        <w:rPr>
          <w:sz w:val="18"/>
        </w:rPr>
        <w:t xml:space="preserve">Pour un montant de </w:t>
      </w:r>
      <w:r>
        <w:rPr>
          <w:rFonts w:cs="Times New Roman"/>
          <w:sz w:val="18"/>
        </w:rPr>
        <w:object w:dxaOrig="225" w:dyaOrig="225" w14:anchorId="7F30732D">
          <v:shape id="_x0000_i1060" type="#_x0000_t75" style="width:379pt;height:18.35pt" o:ole="">
            <v:imagedata r:id="rId14" o:title=""/>
          </v:shape>
          <w:control r:id="rId15" w:name="TextBox7" w:shapeid="_x0000_i1060"/>
        </w:object>
      </w:r>
    </w:p>
    <w:p w14:paraId="100532FB" w14:textId="77777777" w:rsidR="00E075A0" w:rsidRDefault="00E075A0" w:rsidP="00E075A0">
      <w:pPr>
        <w:rPr>
          <w:sz w:val="18"/>
        </w:rPr>
      </w:pPr>
    </w:p>
    <w:p w14:paraId="3281732B" w14:textId="77777777" w:rsidR="00E075A0" w:rsidRDefault="00E075A0" w:rsidP="00E075A0">
      <w:pPr>
        <w:rPr>
          <w:sz w:val="18"/>
        </w:rPr>
      </w:pPr>
    </w:p>
    <w:p w14:paraId="2B2C0400" w14:textId="77777777" w:rsidR="00E075A0" w:rsidRDefault="00E075A0" w:rsidP="00E075A0">
      <w:pPr>
        <w:pBdr>
          <w:bottom w:val="single" w:sz="4" w:space="1" w:color="auto"/>
        </w:pBdr>
        <w:rPr>
          <w:sz w:val="18"/>
        </w:rPr>
      </w:pPr>
      <w:r w:rsidRPr="00E04F57">
        <w:rPr>
          <w:b/>
          <w:sz w:val="18"/>
        </w:rPr>
        <w:t>Renseignements concernant l’acquéreur</w:t>
      </w:r>
      <w:r>
        <w:rPr>
          <w:sz w:val="18"/>
        </w:rPr>
        <w:t> </w:t>
      </w:r>
    </w:p>
    <w:p w14:paraId="52A24380" w14:textId="77777777" w:rsidR="00E075A0" w:rsidRDefault="00E075A0" w:rsidP="00E075A0">
      <w:pPr>
        <w:rPr>
          <w:sz w:val="18"/>
        </w:rPr>
      </w:pPr>
    </w:p>
    <w:p w14:paraId="360454A0" w14:textId="77777777" w:rsidR="00E075A0" w:rsidRPr="00E075A0" w:rsidRDefault="00E075A0" w:rsidP="00E075A0">
      <w:pPr>
        <w:pStyle w:val="Titre1"/>
        <w:keepLines w:val="0"/>
        <w:spacing w:before="0"/>
        <w:rPr>
          <w:rFonts w:ascii="Arial" w:eastAsia="Times New Roman" w:hAnsi="Arial" w:cs="Times New Roman"/>
          <w:bCs w:val="0"/>
          <w:smallCaps/>
          <w:color w:val="943634" w:themeColor="accent2" w:themeShade="BF"/>
          <w:spacing w:val="-10"/>
          <w:sz w:val="16"/>
          <w:szCs w:val="20"/>
        </w:rPr>
      </w:pPr>
      <w:r w:rsidRPr="00E075A0">
        <w:rPr>
          <w:rFonts w:ascii="Arial" w:eastAsia="Times New Roman" w:hAnsi="Arial" w:cs="Times New Roman"/>
          <w:bCs w:val="0"/>
          <w:smallCaps/>
          <w:color w:val="943634" w:themeColor="accent2" w:themeShade="BF"/>
          <w:spacing w:val="-10"/>
          <w:sz w:val="16"/>
          <w:szCs w:val="20"/>
        </w:rPr>
        <w:t>Personne Physique ou représentant légal d’une société </w:t>
      </w:r>
    </w:p>
    <w:p w14:paraId="5F2F50C5" w14:textId="77777777" w:rsidR="00E075A0" w:rsidRDefault="00E075A0" w:rsidP="00E075A0">
      <w:pPr>
        <w:rPr>
          <w:sz w:val="18"/>
        </w:rPr>
      </w:pPr>
    </w:p>
    <w:p w14:paraId="353A7CD2" w14:textId="515A9601" w:rsidR="00E075A0" w:rsidRDefault="00E075A0" w:rsidP="00E075A0">
      <w:pPr>
        <w:rPr>
          <w:sz w:val="18"/>
        </w:rPr>
      </w:pPr>
      <w:r>
        <w:rPr>
          <w:sz w:val="18"/>
        </w:rPr>
        <w:t>NOM et Prénom de l’acquéreur :</w:t>
      </w:r>
      <w:r>
        <w:rPr>
          <w:sz w:val="18"/>
        </w:rPr>
        <w:tab/>
        <w:t xml:space="preserve">   </w:t>
      </w:r>
      <w:r>
        <w:rPr>
          <w:rFonts w:cs="Times New Roman"/>
          <w:sz w:val="18"/>
        </w:rPr>
        <w:object w:dxaOrig="225" w:dyaOrig="225" w14:anchorId="00BF8421">
          <v:shape id="_x0000_i1062" type="#_x0000_t75" style="width:332.15pt;height:18.35pt" o:ole="">
            <v:imagedata r:id="rId16" o:title=""/>
          </v:shape>
          <w:control r:id="rId17" w:name="TextBox3" w:shapeid="_x0000_i1062"/>
        </w:object>
      </w:r>
    </w:p>
    <w:p w14:paraId="1FD3434E" w14:textId="77777777" w:rsidR="00E075A0" w:rsidRPr="00D8083B" w:rsidRDefault="00E075A0" w:rsidP="00E075A0">
      <w:pPr>
        <w:rPr>
          <w:i/>
          <w:sz w:val="14"/>
        </w:rPr>
      </w:pPr>
      <w:r w:rsidRPr="00D8083B">
        <w:rPr>
          <w:i/>
          <w:sz w:val="14"/>
        </w:rPr>
        <w:t>(joindre une pièce d’identité)</w:t>
      </w:r>
    </w:p>
    <w:p w14:paraId="06C9D7F6" w14:textId="77777777" w:rsidR="00E075A0" w:rsidRDefault="00E075A0" w:rsidP="00E075A0">
      <w:pPr>
        <w:rPr>
          <w:sz w:val="18"/>
        </w:rPr>
      </w:pPr>
    </w:p>
    <w:p w14:paraId="086EBCEE" w14:textId="1AFC76AD" w:rsidR="00E075A0" w:rsidRDefault="00E075A0" w:rsidP="00E075A0">
      <w:pPr>
        <w:rPr>
          <w:sz w:val="18"/>
        </w:rPr>
      </w:pPr>
      <w:r>
        <w:rPr>
          <w:sz w:val="18"/>
        </w:rPr>
        <w:t xml:space="preserve">Né(e) le : </w:t>
      </w:r>
      <w:r>
        <w:rPr>
          <w:rFonts w:cs="Times New Roman"/>
          <w:sz w:val="18"/>
        </w:rPr>
        <w:object w:dxaOrig="225" w:dyaOrig="225" w14:anchorId="4E3CA65A">
          <v:shape id="_x0000_i1064" type="#_x0000_t75" style="width:87.6pt;height:18.35pt" o:ole="">
            <v:imagedata r:id="rId18" o:title=""/>
          </v:shape>
          <w:control r:id="rId19" w:name="TextBox2" w:shapeid="_x0000_i1064"/>
        </w:object>
      </w:r>
      <w:r>
        <w:rPr>
          <w:sz w:val="18"/>
        </w:rPr>
        <w:t xml:space="preserve"> </w:t>
      </w:r>
      <w:r>
        <w:rPr>
          <w:sz w:val="18"/>
        </w:rPr>
        <w:tab/>
        <w:t xml:space="preserve">à </w:t>
      </w:r>
      <w:r>
        <w:rPr>
          <w:rFonts w:cs="Times New Roman"/>
          <w:sz w:val="18"/>
        </w:rPr>
        <w:object w:dxaOrig="225" w:dyaOrig="225" w14:anchorId="07C6A5AA">
          <v:shape id="_x0000_i1066" type="#_x0000_t75" style="width:332.15pt;height:18.35pt" o:ole="">
            <v:imagedata r:id="rId16" o:title=""/>
          </v:shape>
          <w:control r:id="rId20" w:name="TextBox4" w:shapeid="_x0000_i1066"/>
        </w:object>
      </w:r>
    </w:p>
    <w:p w14:paraId="1B52B1A8" w14:textId="77777777" w:rsidR="00E075A0" w:rsidRDefault="00E075A0" w:rsidP="00E075A0">
      <w:pPr>
        <w:rPr>
          <w:sz w:val="18"/>
        </w:rPr>
      </w:pPr>
    </w:p>
    <w:p w14:paraId="4E76408A" w14:textId="77777777" w:rsidR="00E075A0" w:rsidRPr="00286179" w:rsidRDefault="00E075A0" w:rsidP="00E075A0">
      <w:pPr>
        <w:rPr>
          <w:sz w:val="10"/>
        </w:rPr>
      </w:pPr>
    </w:p>
    <w:p w14:paraId="2996C50D" w14:textId="662491E4" w:rsidR="00E075A0" w:rsidRDefault="00E075A0" w:rsidP="00E075A0">
      <w:pPr>
        <w:rPr>
          <w:sz w:val="18"/>
        </w:rPr>
      </w:pPr>
      <w:r>
        <w:rPr>
          <w:sz w:val="18"/>
        </w:rPr>
        <w:t>Activité Professionnelle :</w:t>
      </w:r>
      <w:r>
        <w:rPr>
          <w:sz w:val="18"/>
        </w:rPr>
        <w:tab/>
        <w:t xml:space="preserve"> </w:t>
      </w:r>
      <w:r>
        <w:rPr>
          <w:rFonts w:cs="Times New Roman"/>
          <w:sz w:val="18"/>
        </w:rPr>
        <w:object w:dxaOrig="225" w:dyaOrig="225" w14:anchorId="6ACE16F7">
          <v:shape id="_x0000_i1068" type="#_x0000_t75" style="width:372.9pt;height:18.35pt" o:ole="">
            <v:imagedata r:id="rId21" o:title=""/>
          </v:shape>
          <w:control r:id="rId22" w:name="TextBox5" w:shapeid="_x0000_i1068"/>
        </w:object>
      </w:r>
    </w:p>
    <w:p w14:paraId="1812522D" w14:textId="77777777" w:rsidR="00E075A0" w:rsidRDefault="00E075A0" w:rsidP="00E075A0">
      <w:pPr>
        <w:rPr>
          <w:sz w:val="18"/>
        </w:rPr>
      </w:pPr>
    </w:p>
    <w:p w14:paraId="11E742A5" w14:textId="77777777" w:rsidR="00E075A0" w:rsidRDefault="00E075A0" w:rsidP="00E075A0">
      <w:pPr>
        <w:rPr>
          <w:sz w:val="18"/>
        </w:rPr>
      </w:pPr>
    </w:p>
    <w:p w14:paraId="6FF4738E" w14:textId="77777777" w:rsidR="00E075A0" w:rsidRPr="00E075A0" w:rsidRDefault="00E075A0" w:rsidP="00E075A0">
      <w:pPr>
        <w:pStyle w:val="Titre1"/>
        <w:keepLines w:val="0"/>
        <w:spacing w:before="0"/>
        <w:rPr>
          <w:rFonts w:ascii="Arial" w:eastAsia="Times New Roman" w:hAnsi="Arial" w:cs="Times New Roman"/>
          <w:bCs w:val="0"/>
          <w:smallCaps/>
          <w:color w:val="943634" w:themeColor="accent2" w:themeShade="BF"/>
          <w:spacing w:val="-10"/>
          <w:sz w:val="16"/>
          <w:szCs w:val="20"/>
        </w:rPr>
      </w:pPr>
      <w:r w:rsidRPr="00E075A0">
        <w:rPr>
          <w:rFonts w:ascii="Arial" w:eastAsia="Times New Roman" w:hAnsi="Arial" w:cs="Times New Roman"/>
          <w:bCs w:val="0"/>
          <w:smallCaps/>
          <w:color w:val="943634" w:themeColor="accent2" w:themeShade="BF"/>
          <w:spacing w:val="-10"/>
          <w:sz w:val="16"/>
          <w:szCs w:val="20"/>
        </w:rPr>
        <w:t xml:space="preserve">Société </w:t>
      </w:r>
    </w:p>
    <w:p w14:paraId="1001F098" w14:textId="52F59AB6" w:rsidR="00E075A0" w:rsidRDefault="00E075A0" w:rsidP="00E075A0">
      <w:pPr>
        <w:rPr>
          <w:sz w:val="18"/>
        </w:rPr>
      </w:pPr>
      <w:r>
        <w:rPr>
          <w:sz w:val="18"/>
        </w:rPr>
        <w:t>Forme juridique et dénomination sociale :</w:t>
      </w:r>
      <w:r>
        <w:rPr>
          <w:sz w:val="18"/>
        </w:rPr>
        <w:tab/>
      </w:r>
      <w:r>
        <w:rPr>
          <w:rFonts w:cs="Times New Roman"/>
          <w:sz w:val="18"/>
        </w:rPr>
        <w:object w:dxaOrig="225" w:dyaOrig="225" w14:anchorId="7F53E203">
          <v:shape id="_x0000_i1070" type="#_x0000_t75" style="width:304.3pt;height:18.35pt" o:ole="">
            <v:imagedata r:id="rId23" o:title=""/>
          </v:shape>
          <w:control r:id="rId24" w:name="TextBox8" w:shapeid="_x0000_i1070"/>
        </w:object>
      </w:r>
    </w:p>
    <w:p w14:paraId="3577C12D" w14:textId="03FFA93E" w:rsidR="00E075A0" w:rsidRDefault="00E075A0" w:rsidP="00E075A0">
      <w:pPr>
        <w:rPr>
          <w:sz w:val="18"/>
        </w:rPr>
      </w:pPr>
      <w:r>
        <w:rPr>
          <w:sz w:val="18"/>
        </w:rPr>
        <w:t>N° SIREN et lieu d’immatriculation :</w:t>
      </w:r>
      <w:r>
        <w:rPr>
          <w:sz w:val="18"/>
        </w:rPr>
        <w:tab/>
      </w:r>
      <w:r>
        <w:rPr>
          <w:rFonts w:cs="Times New Roman"/>
          <w:sz w:val="18"/>
        </w:rPr>
        <w:object w:dxaOrig="225" w:dyaOrig="225" w14:anchorId="501276AA">
          <v:shape id="_x0000_i1072" type="#_x0000_t75" style="width:121.6pt;height:18.35pt" o:ole="">
            <v:imagedata r:id="rId25" o:title=""/>
          </v:shape>
          <w:control r:id="rId26" w:name="TextBox9" w:shapeid="_x0000_i1072"/>
        </w:object>
      </w:r>
      <w:r>
        <w:rPr>
          <w:sz w:val="18"/>
        </w:rPr>
        <w:tab/>
      </w:r>
      <w:r>
        <w:rPr>
          <w:rFonts w:cs="Times New Roman"/>
          <w:sz w:val="18"/>
        </w:rPr>
        <w:object w:dxaOrig="225" w:dyaOrig="225" w14:anchorId="6F5F2F0C">
          <v:shape id="_x0000_i1074" type="#_x0000_t75" style="width:163pt;height:18.35pt" o:ole="">
            <v:imagedata r:id="rId27" o:title=""/>
          </v:shape>
          <w:control r:id="rId28" w:name="TextBox10" w:shapeid="_x0000_i1074"/>
        </w:object>
      </w:r>
    </w:p>
    <w:p w14:paraId="4E3A998A" w14:textId="39DBDF89" w:rsidR="00E075A0" w:rsidRDefault="00E075A0" w:rsidP="00E075A0">
      <w:pPr>
        <w:rPr>
          <w:sz w:val="18"/>
        </w:rPr>
      </w:pPr>
      <w:r>
        <w:rPr>
          <w:sz w:val="18"/>
        </w:rPr>
        <w:t>Capital social</w:t>
      </w:r>
      <w:r>
        <w:rPr>
          <w:sz w:val="18"/>
        </w:rPr>
        <w:tab/>
      </w:r>
      <w:r>
        <w:rPr>
          <w:rFonts w:cs="Times New Roman"/>
          <w:sz w:val="18"/>
        </w:rPr>
        <w:object w:dxaOrig="225" w:dyaOrig="225" w14:anchorId="319CD0A7">
          <v:shape id="_x0000_i1076" type="#_x0000_t75" style="width:105.95pt;height:18.35pt" o:ole="">
            <v:imagedata r:id="rId29" o:title=""/>
          </v:shape>
          <w:control r:id="rId30" w:name="TextBox11" w:shapeid="_x0000_i1076"/>
        </w:object>
      </w:r>
    </w:p>
    <w:p w14:paraId="392113D5" w14:textId="77777777" w:rsidR="00E075A0" w:rsidRDefault="00E075A0" w:rsidP="00E075A0">
      <w:pPr>
        <w:rPr>
          <w:sz w:val="18"/>
        </w:rPr>
      </w:pPr>
    </w:p>
    <w:p w14:paraId="45029DE8" w14:textId="77777777" w:rsidR="00E075A0" w:rsidRDefault="00E075A0" w:rsidP="00E075A0">
      <w:pPr>
        <w:rPr>
          <w:sz w:val="18"/>
        </w:rPr>
      </w:pPr>
    </w:p>
    <w:p w14:paraId="1070AAB8" w14:textId="77777777" w:rsidR="00E075A0" w:rsidRDefault="00E075A0" w:rsidP="00E075A0">
      <w:pPr>
        <w:pBdr>
          <w:bottom w:val="single" w:sz="4" w:space="1" w:color="auto"/>
        </w:pBdr>
        <w:rPr>
          <w:b/>
          <w:sz w:val="18"/>
        </w:rPr>
      </w:pPr>
      <w:r w:rsidRPr="009B1DF7">
        <w:rPr>
          <w:b/>
          <w:sz w:val="18"/>
        </w:rPr>
        <w:t xml:space="preserve">Renseignements concernant l’acquisition de l’actif </w:t>
      </w:r>
    </w:p>
    <w:p w14:paraId="4D521BBA" w14:textId="77777777" w:rsidR="00E075A0" w:rsidRDefault="00E075A0" w:rsidP="00E075A0">
      <w:pPr>
        <w:rPr>
          <w:b/>
          <w:sz w:val="18"/>
        </w:rPr>
      </w:pPr>
    </w:p>
    <w:p w14:paraId="61FE81F7" w14:textId="2B255B32" w:rsidR="00E075A0" w:rsidRDefault="00E075A0" w:rsidP="00E075A0">
      <w:pPr>
        <w:rPr>
          <w:sz w:val="18"/>
        </w:rPr>
      </w:pPr>
      <w:r>
        <w:rPr>
          <w:sz w:val="18"/>
        </w:rPr>
        <w:t>Origine des fonds :</w:t>
      </w:r>
      <w:r>
        <w:rPr>
          <w:sz w:val="18"/>
        </w:rPr>
        <w:tab/>
      </w:r>
      <w:r>
        <w:rPr>
          <w:rFonts w:cs="Times New Roman"/>
          <w:sz w:val="18"/>
        </w:rPr>
        <w:object w:dxaOrig="225" w:dyaOrig="225" w14:anchorId="67FD62B8">
          <v:shape id="_x0000_i1078" type="#_x0000_t75" style="width:370.2pt;height:18.35pt" o:ole="">
            <v:imagedata r:id="rId31" o:title=""/>
          </v:shape>
          <w:control r:id="rId32" w:name="TextBox12" w:shapeid="_x0000_i1078"/>
        </w:object>
      </w:r>
    </w:p>
    <w:p w14:paraId="7BCCC0EF" w14:textId="6592194E" w:rsidR="00E075A0" w:rsidRDefault="00E075A0" w:rsidP="00E075A0">
      <w:pPr>
        <w:rPr>
          <w:sz w:val="18"/>
        </w:rPr>
      </w:pPr>
      <w:r>
        <w:rPr>
          <w:sz w:val="18"/>
        </w:rPr>
        <w:t xml:space="preserve">But de l’acquisition : </w:t>
      </w:r>
      <w:r>
        <w:rPr>
          <w:sz w:val="18"/>
        </w:rPr>
        <w:tab/>
      </w:r>
      <w:r>
        <w:rPr>
          <w:rFonts w:cs="Times New Roman"/>
          <w:sz w:val="18"/>
        </w:rPr>
        <w:object w:dxaOrig="225" w:dyaOrig="225" w14:anchorId="7EC114B1">
          <v:shape id="_x0000_i1080" type="#_x0000_t75" style="width:371.55pt;height:18.35pt" o:ole="">
            <v:imagedata r:id="rId33" o:title=""/>
          </v:shape>
          <w:control r:id="rId34" w:name="TextBox13" w:shapeid="_x0000_i1080"/>
        </w:object>
      </w:r>
    </w:p>
    <w:p w14:paraId="791299B7" w14:textId="77777777" w:rsidR="00E075A0" w:rsidRDefault="00E075A0" w:rsidP="00E075A0">
      <w:pPr>
        <w:rPr>
          <w:sz w:val="18"/>
        </w:rPr>
      </w:pPr>
    </w:p>
    <w:p w14:paraId="599FFC49" w14:textId="77777777" w:rsidR="00E075A0" w:rsidRDefault="00E075A0" w:rsidP="00E075A0">
      <w:pPr>
        <w:rPr>
          <w:sz w:val="18"/>
        </w:rPr>
      </w:pPr>
    </w:p>
    <w:p w14:paraId="699E71A1" w14:textId="77777777" w:rsidR="00E075A0" w:rsidRDefault="00E075A0" w:rsidP="00E075A0">
      <w:pPr>
        <w:pBdr>
          <w:bottom w:val="single" w:sz="4" w:space="1" w:color="auto"/>
        </w:pBdr>
        <w:rPr>
          <w:b/>
          <w:sz w:val="18"/>
        </w:rPr>
      </w:pPr>
      <w:r w:rsidRPr="009B1DF7">
        <w:rPr>
          <w:b/>
          <w:sz w:val="18"/>
        </w:rPr>
        <w:t xml:space="preserve">Renseignements </w:t>
      </w:r>
      <w:r>
        <w:rPr>
          <w:b/>
          <w:sz w:val="18"/>
        </w:rPr>
        <w:t>complémentaires</w:t>
      </w:r>
      <w:r w:rsidRPr="009B1DF7">
        <w:rPr>
          <w:b/>
          <w:sz w:val="18"/>
        </w:rPr>
        <w:t xml:space="preserve"> </w:t>
      </w:r>
    </w:p>
    <w:p w14:paraId="7E7A2A04" w14:textId="77777777" w:rsidR="00E075A0" w:rsidRDefault="00E075A0" w:rsidP="00E075A0">
      <w:pPr>
        <w:rPr>
          <w:sz w:val="18"/>
        </w:rPr>
      </w:pPr>
    </w:p>
    <w:p w14:paraId="2FAAD750" w14:textId="77777777" w:rsidR="00E075A0" w:rsidRDefault="00E075A0" w:rsidP="00E075A0">
      <w:pPr>
        <w:numPr>
          <w:ilvl w:val="0"/>
          <w:numId w:val="2"/>
        </w:numPr>
        <w:jc w:val="both"/>
        <w:rPr>
          <w:sz w:val="18"/>
        </w:rPr>
      </w:pPr>
      <w:r>
        <w:rPr>
          <w:sz w:val="18"/>
        </w:rPr>
        <w:t>Possédez-vous des comptes bancaires à l’Etranger </w:t>
      </w:r>
      <w:r>
        <w:rPr>
          <w:sz w:val="18"/>
        </w:rPr>
        <w:tab/>
      </w:r>
      <w:r>
        <w:rPr>
          <w:sz w:val="18"/>
        </w:rPr>
        <w:tab/>
      </w:r>
      <w:r>
        <w:rPr>
          <w:sz w:val="18"/>
        </w:rPr>
        <w:tab/>
        <w:t xml:space="preserve">oui </w:t>
      </w:r>
      <w:sdt>
        <w:sdtPr>
          <w:rPr>
            <w:sz w:val="18"/>
          </w:rPr>
          <w:id w:val="601234984"/>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ab/>
        <w:t xml:space="preserve">non </w:t>
      </w:r>
      <w:sdt>
        <w:sdtPr>
          <w:rPr>
            <w:sz w:val="18"/>
          </w:rPr>
          <w:id w:val="749242527"/>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p>
    <w:p w14:paraId="4812D547" w14:textId="77777777" w:rsidR="00E075A0" w:rsidRDefault="00E075A0" w:rsidP="00E075A0">
      <w:pPr>
        <w:rPr>
          <w:sz w:val="18"/>
        </w:rPr>
      </w:pPr>
      <w:r>
        <w:rPr>
          <w:sz w:val="18"/>
        </w:rPr>
        <w:t>Si oui, dans quel Pays</w:t>
      </w:r>
      <w:r>
        <w:rPr>
          <w:sz w:val="18"/>
        </w:rPr>
        <w:tab/>
      </w:r>
    </w:p>
    <w:p w14:paraId="158CEDFF" w14:textId="77777777" w:rsidR="00E075A0" w:rsidRDefault="00E075A0" w:rsidP="00E075A0">
      <w:pPr>
        <w:rPr>
          <w:sz w:val="18"/>
        </w:rPr>
      </w:pPr>
    </w:p>
    <w:p w14:paraId="5A930403" w14:textId="77777777" w:rsidR="00E075A0" w:rsidRPr="00286179" w:rsidRDefault="00E075A0" w:rsidP="00E075A0">
      <w:pPr>
        <w:numPr>
          <w:ilvl w:val="0"/>
          <w:numId w:val="2"/>
        </w:numPr>
        <w:jc w:val="both"/>
        <w:rPr>
          <w:sz w:val="18"/>
        </w:rPr>
      </w:pPr>
      <w:r w:rsidRPr="00286179">
        <w:rPr>
          <w:sz w:val="18"/>
        </w:rPr>
        <w:t xml:space="preserve">Dans le cadre de votre activité réalisez-vous des transferts de capitaux </w:t>
      </w:r>
    </w:p>
    <w:p w14:paraId="550DBFA7" w14:textId="77777777" w:rsidR="00E075A0" w:rsidRPr="00286179" w:rsidRDefault="00E075A0" w:rsidP="00E075A0">
      <w:pPr>
        <w:ind w:left="3540" w:firstLine="708"/>
        <w:rPr>
          <w:sz w:val="18"/>
        </w:rPr>
      </w:pPr>
      <w:r w:rsidRPr="00286179">
        <w:rPr>
          <w:sz w:val="18"/>
        </w:rPr>
        <w:t>depuis l’étranger </w:t>
      </w:r>
      <w:r>
        <w:rPr>
          <w:sz w:val="18"/>
        </w:rPr>
        <w:tab/>
      </w:r>
      <w:r>
        <w:rPr>
          <w:sz w:val="18"/>
        </w:rPr>
        <w:tab/>
        <w:t xml:space="preserve">oui </w:t>
      </w:r>
      <w:sdt>
        <w:sdtPr>
          <w:rPr>
            <w:sz w:val="18"/>
          </w:rPr>
          <w:id w:val="-2001721425"/>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ab/>
        <w:t xml:space="preserve">non </w:t>
      </w:r>
      <w:sdt>
        <w:sdtPr>
          <w:rPr>
            <w:sz w:val="18"/>
          </w:rPr>
          <w:id w:val="-292987322"/>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p>
    <w:p w14:paraId="0B7E5E56" w14:textId="77777777" w:rsidR="00E075A0" w:rsidRPr="00286179" w:rsidRDefault="00E075A0" w:rsidP="00E075A0">
      <w:pPr>
        <w:ind w:left="3540" w:firstLine="708"/>
        <w:rPr>
          <w:sz w:val="18"/>
        </w:rPr>
      </w:pPr>
      <w:r w:rsidRPr="00286179">
        <w:rPr>
          <w:sz w:val="18"/>
        </w:rPr>
        <w:t xml:space="preserve">vers l’étranger </w:t>
      </w:r>
      <w:r>
        <w:rPr>
          <w:sz w:val="18"/>
        </w:rPr>
        <w:tab/>
      </w:r>
      <w:r>
        <w:rPr>
          <w:sz w:val="18"/>
        </w:rPr>
        <w:tab/>
        <w:t xml:space="preserve">oui </w:t>
      </w:r>
      <w:sdt>
        <w:sdtPr>
          <w:rPr>
            <w:sz w:val="18"/>
          </w:rPr>
          <w:id w:val="-132023208"/>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ab/>
        <w:t xml:space="preserve">non </w:t>
      </w:r>
      <w:sdt>
        <w:sdtPr>
          <w:rPr>
            <w:sz w:val="18"/>
          </w:rPr>
          <w:id w:val="-151298504"/>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p>
    <w:p w14:paraId="09F5B59A" w14:textId="77777777" w:rsidR="00E075A0" w:rsidRDefault="00E075A0" w:rsidP="00E075A0">
      <w:pPr>
        <w:rPr>
          <w:rFonts w:ascii="Arial Narrow" w:hAnsi="Arial Narrow" w:cs="Arial Narrow"/>
          <w:sz w:val="16"/>
          <w:szCs w:val="16"/>
        </w:rPr>
      </w:pPr>
    </w:p>
    <w:p w14:paraId="32449CCD" w14:textId="77777777" w:rsidR="00E075A0" w:rsidRDefault="00E075A0" w:rsidP="00E075A0">
      <w:pPr>
        <w:numPr>
          <w:ilvl w:val="0"/>
          <w:numId w:val="2"/>
        </w:numPr>
        <w:jc w:val="both"/>
        <w:rPr>
          <w:rFonts w:ascii="Arial Narrow" w:hAnsi="Arial Narrow" w:cs="Arial Narrow"/>
          <w:sz w:val="16"/>
          <w:szCs w:val="16"/>
        </w:rPr>
      </w:pPr>
      <w:r>
        <w:rPr>
          <w:sz w:val="18"/>
          <w:szCs w:val="16"/>
        </w:rPr>
        <w:t xml:space="preserve">Etes-vous titulaire de carte(s) bancaire(s) prépayées </w:t>
      </w:r>
      <w:r>
        <w:rPr>
          <w:sz w:val="18"/>
          <w:szCs w:val="16"/>
        </w:rPr>
        <w:tab/>
      </w:r>
      <w:r>
        <w:rPr>
          <w:sz w:val="18"/>
          <w:szCs w:val="16"/>
        </w:rPr>
        <w:tab/>
      </w:r>
      <w:r>
        <w:rPr>
          <w:sz w:val="18"/>
          <w:szCs w:val="16"/>
        </w:rPr>
        <w:tab/>
      </w:r>
      <w:r>
        <w:rPr>
          <w:sz w:val="18"/>
        </w:rPr>
        <w:t xml:space="preserve">oui </w:t>
      </w:r>
      <w:sdt>
        <w:sdtPr>
          <w:rPr>
            <w:sz w:val="18"/>
          </w:rPr>
          <w:id w:val="974267524"/>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ab/>
        <w:t xml:space="preserve">non </w:t>
      </w:r>
      <w:sdt>
        <w:sdtPr>
          <w:rPr>
            <w:sz w:val="18"/>
          </w:rPr>
          <w:id w:val="499090942"/>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p>
    <w:p w14:paraId="0D4045BC" w14:textId="77777777" w:rsidR="00E075A0" w:rsidRPr="0039724B" w:rsidRDefault="00E075A0" w:rsidP="00E075A0">
      <w:pPr>
        <w:rPr>
          <w:sz w:val="18"/>
          <w:szCs w:val="16"/>
        </w:rPr>
      </w:pPr>
      <w:r w:rsidRPr="0039724B">
        <w:rPr>
          <w:sz w:val="18"/>
          <w:szCs w:val="16"/>
        </w:rPr>
        <w:t>Si oui, indiquer le numéro de(s) carte(s) et le nom de l’établissement de délivrance</w:t>
      </w:r>
    </w:p>
    <w:p w14:paraId="75BFE7EE" w14:textId="1BD8E0B1" w:rsidR="00E075A0" w:rsidRDefault="00E075A0" w:rsidP="00E075A0">
      <w:pPr>
        <w:rPr>
          <w:rFonts w:ascii="Arial Narrow" w:hAnsi="Arial Narrow" w:cs="Arial Narrow"/>
          <w:sz w:val="16"/>
          <w:szCs w:val="16"/>
        </w:rPr>
      </w:pPr>
      <w:r>
        <w:rPr>
          <w:rFonts w:ascii="Arial Narrow" w:hAnsi="Arial Narrow" w:cs="Arial Narrow"/>
          <w:sz w:val="16"/>
          <w:szCs w:val="16"/>
        </w:rPr>
        <w:object w:dxaOrig="225" w:dyaOrig="225" w14:anchorId="5043C110">
          <v:shape id="_x0000_i1082" type="#_x0000_t75" style="width:481.6pt;height:18.35pt" o:ole="">
            <v:imagedata r:id="rId35" o:title=""/>
          </v:shape>
          <w:control r:id="rId36" w:name="TextBox14" w:shapeid="_x0000_i1082"/>
        </w:object>
      </w:r>
    </w:p>
    <w:p w14:paraId="5E317CDC" w14:textId="77777777" w:rsidR="00E075A0" w:rsidRDefault="00E075A0" w:rsidP="00E075A0">
      <w:pPr>
        <w:rPr>
          <w:rFonts w:ascii="Arial Narrow" w:hAnsi="Arial Narrow" w:cs="Arial Narrow"/>
          <w:sz w:val="16"/>
          <w:szCs w:val="16"/>
        </w:rPr>
      </w:pPr>
    </w:p>
    <w:p w14:paraId="2B8FF73D" w14:textId="77777777" w:rsidR="00E075A0" w:rsidRDefault="00E075A0" w:rsidP="00E075A0">
      <w:pPr>
        <w:rPr>
          <w:sz w:val="18"/>
        </w:rPr>
      </w:pPr>
      <w:r w:rsidRPr="00BC3E32">
        <w:rPr>
          <w:rFonts w:ascii="Arial Narrow" w:hAnsi="Arial Narrow" w:cs="Arial Narrow"/>
          <w:sz w:val="16"/>
          <w:szCs w:val="16"/>
        </w:rPr>
        <w:t>Faire précéder la signature de la mention "</w:t>
      </w:r>
      <w:r>
        <w:rPr>
          <w:rFonts w:ascii="Arial Narrow" w:hAnsi="Arial Narrow" w:cs="Arial Narrow"/>
          <w:sz w:val="16"/>
          <w:szCs w:val="16"/>
        </w:rPr>
        <w:t>Je certifie l’exactitude des renseignements fournis dans ce document</w:t>
      </w:r>
      <w:r w:rsidRPr="00BC3E32">
        <w:rPr>
          <w:rFonts w:ascii="Arial Narrow" w:hAnsi="Arial Narrow" w:cs="Arial Narrow"/>
          <w:sz w:val="16"/>
          <w:szCs w:val="16"/>
        </w:rPr>
        <w:t>"</w:t>
      </w:r>
    </w:p>
    <w:p w14:paraId="4D0CA78A" w14:textId="77777777" w:rsidR="00E075A0" w:rsidRPr="00997A86" w:rsidRDefault="00E075A0" w:rsidP="00E075A0">
      <w:pPr>
        <w:rPr>
          <w:b/>
          <w:sz w:val="10"/>
        </w:rPr>
      </w:pPr>
    </w:p>
    <w:p w14:paraId="798444CD" w14:textId="77777777" w:rsidR="00E075A0" w:rsidRDefault="00E075A0" w:rsidP="00E075A0">
      <w:pPr>
        <w:rPr>
          <w:sz w:val="18"/>
        </w:rPr>
      </w:pPr>
      <w:r>
        <w:rPr>
          <w:sz w:val="18"/>
        </w:rPr>
        <w:t>Fait à :</w:t>
      </w:r>
    </w:p>
    <w:p w14:paraId="62506D59" w14:textId="77777777" w:rsidR="00E075A0" w:rsidRPr="00CD5164" w:rsidRDefault="00E075A0" w:rsidP="00E075A0">
      <w:pPr>
        <w:rPr>
          <w:sz w:val="18"/>
        </w:rPr>
      </w:pPr>
      <w:r>
        <w:rPr>
          <w:sz w:val="18"/>
        </w:rPr>
        <w:t xml:space="preserve">Le : </w:t>
      </w:r>
    </w:p>
    <w:p w14:paraId="427FD95B" w14:textId="77777777" w:rsidR="00AA0C8B" w:rsidRDefault="00AA0C8B" w:rsidP="00AA0C8B">
      <w:pPr>
        <w:rPr>
          <w:sz w:val="18"/>
        </w:rPr>
      </w:pPr>
    </w:p>
    <w:p w14:paraId="3DC252B9" w14:textId="77777777" w:rsidR="00AA0C8B" w:rsidRDefault="00AA0C8B" w:rsidP="00AA0C8B">
      <w:pPr>
        <w:rPr>
          <w:sz w:val="18"/>
        </w:rPr>
        <w:sectPr w:rsidR="00AA0C8B" w:rsidSect="00AA0C8B">
          <w:pgSz w:w="11906" w:h="16838"/>
          <w:pgMar w:top="567" w:right="1134" w:bottom="1134" w:left="1134" w:header="454" w:footer="454" w:gutter="0"/>
          <w:cols w:space="708"/>
          <w:docGrid w:linePitch="360"/>
        </w:sectPr>
      </w:pPr>
    </w:p>
    <w:p w14:paraId="62EC54CD" w14:textId="77777777" w:rsidR="00AA0C8B" w:rsidRPr="00726D42" w:rsidRDefault="00AA0C8B" w:rsidP="00AA0C8B">
      <w:pPr>
        <w:pBdr>
          <w:top w:val="single" w:sz="4" w:space="13" w:color="auto" w:shadow="1"/>
          <w:left w:val="single" w:sz="4" w:space="4" w:color="auto" w:shadow="1"/>
          <w:bottom w:val="single" w:sz="4" w:space="12" w:color="auto" w:shadow="1"/>
          <w:right w:val="single" w:sz="4" w:space="4" w:color="auto" w:shadow="1"/>
        </w:pBdr>
        <w:ind w:right="-288"/>
        <w:jc w:val="center"/>
        <w:rPr>
          <w:rFonts w:ascii="Trebuchet MS" w:hAnsi="Trebuchet MS"/>
          <w:b/>
          <w:bCs/>
          <w:sz w:val="22"/>
          <w:szCs w:val="22"/>
        </w:rPr>
      </w:pPr>
      <w:r>
        <w:rPr>
          <w:rFonts w:ascii="Trebuchet MS" w:hAnsi="Trebuchet MS"/>
          <w:b/>
          <w:bCs/>
          <w:sz w:val="22"/>
          <w:szCs w:val="22"/>
        </w:rPr>
        <w:lastRenderedPageBreak/>
        <w:t>ATTESTATION DE NON RECOURS</w:t>
      </w:r>
    </w:p>
    <w:p w14:paraId="1F7E3542" w14:textId="77777777" w:rsidR="00AA0C8B" w:rsidRPr="00726D42" w:rsidRDefault="00AA0C8B" w:rsidP="00AA0C8B">
      <w:pPr>
        <w:ind w:right="-288"/>
        <w:rPr>
          <w:rFonts w:ascii="Trebuchet MS" w:hAnsi="Trebuchet MS"/>
          <w:sz w:val="22"/>
          <w:szCs w:val="22"/>
        </w:rPr>
      </w:pPr>
    </w:p>
    <w:p w14:paraId="47CDF753" w14:textId="77777777" w:rsidR="00AA0C8B" w:rsidRPr="00EB4A17" w:rsidRDefault="00AA0C8B" w:rsidP="00AA0C8B">
      <w:pPr>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14:paraId="4395F688" w14:textId="77777777" w:rsidR="00AA0C8B" w:rsidRPr="00726D42" w:rsidRDefault="00AA0C8B" w:rsidP="00AA0C8B">
      <w:pPr>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14:paraId="6B1F8EE7" w14:textId="77777777" w:rsidR="00AA0C8B" w:rsidRPr="00726D42" w:rsidRDefault="00AA0C8B" w:rsidP="00AA0C8B">
      <w:pPr>
        <w:ind w:right="-288"/>
        <w:rPr>
          <w:rFonts w:ascii="Trebuchet MS" w:hAnsi="Trebuchet MS"/>
          <w:sz w:val="22"/>
          <w:szCs w:val="22"/>
        </w:rPr>
      </w:pPr>
    </w:p>
    <w:p w14:paraId="34BA2968" w14:textId="77777777" w:rsidR="00AA0C8B" w:rsidRDefault="00AA0C8B" w:rsidP="00AA0C8B">
      <w:pPr>
        <w:tabs>
          <w:tab w:val="right" w:leader="dot" w:pos="10771"/>
        </w:tabs>
        <w:ind w:right="-288"/>
        <w:rPr>
          <w:rFonts w:ascii="Trebuchet MS" w:hAnsi="Trebuchet MS"/>
          <w:sz w:val="22"/>
          <w:szCs w:val="22"/>
        </w:rPr>
      </w:pPr>
    </w:p>
    <w:p w14:paraId="64D34D6D" w14:textId="77777777" w:rsidR="00AA0C8B" w:rsidRDefault="00AA0C8B" w:rsidP="00AA0C8B">
      <w:pPr>
        <w:tabs>
          <w:tab w:val="right" w:leader="dot" w:pos="10771"/>
        </w:tabs>
        <w:ind w:right="-288"/>
        <w:rPr>
          <w:rFonts w:ascii="Trebuchet MS" w:hAnsi="Trebuchet MS"/>
          <w:sz w:val="22"/>
          <w:szCs w:val="22"/>
        </w:rPr>
      </w:pPr>
    </w:p>
    <w:p w14:paraId="194E35DA" w14:textId="77777777" w:rsidR="00AA0C8B" w:rsidRDefault="00AA0C8B" w:rsidP="00AA0C8B">
      <w:pPr>
        <w:tabs>
          <w:tab w:val="right" w:leader="dot" w:pos="10771"/>
        </w:tabs>
        <w:ind w:right="-288"/>
        <w:rPr>
          <w:rFonts w:ascii="Trebuchet MS" w:hAnsi="Trebuchet MS"/>
          <w:sz w:val="22"/>
          <w:szCs w:val="22"/>
        </w:rPr>
      </w:pPr>
    </w:p>
    <w:p w14:paraId="6874AB35" w14:textId="77777777" w:rsidR="00AA0C8B" w:rsidRDefault="00AA0C8B" w:rsidP="00AA0C8B">
      <w:pPr>
        <w:tabs>
          <w:tab w:val="right" w:leader="dot" w:pos="10771"/>
        </w:tabs>
        <w:ind w:right="-288"/>
        <w:rPr>
          <w:rFonts w:ascii="Trebuchet MS" w:hAnsi="Trebuchet MS"/>
          <w:sz w:val="22"/>
          <w:szCs w:val="22"/>
        </w:rPr>
      </w:pPr>
    </w:p>
    <w:p w14:paraId="5ED9073D" w14:textId="77777777" w:rsidR="00AA0C8B" w:rsidRPr="00726D42" w:rsidRDefault="00AA0C8B" w:rsidP="00AA0C8B">
      <w:pPr>
        <w:tabs>
          <w:tab w:val="right" w:leader="dot" w:pos="10771"/>
        </w:tabs>
        <w:ind w:right="-288"/>
        <w:rPr>
          <w:rFonts w:ascii="Trebuchet MS" w:hAnsi="Trebuchet MS"/>
          <w:sz w:val="22"/>
          <w:szCs w:val="22"/>
        </w:rPr>
      </w:pPr>
    </w:p>
    <w:p w14:paraId="46F79A15" w14:textId="328825BA" w:rsidR="00AA0C8B" w:rsidRPr="00CA72E8" w:rsidRDefault="00AA0C8B" w:rsidP="00AA0C8B">
      <w:pPr>
        <w:tabs>
          <w:tab w:val="right" w:leader="dot" w:pos="10771"/>
        </w:tabs>
        <w:ind w:right="-288"/>
        <w:rPr>
          <w:sz w:val="22"/>
          <w:szCs w:val="22"/>
        </w:rPr>
      </w:pPr>
      <w:r w:rsidRPr="00CA72E8">
        <w:rPr>
          <w:sz w:val="22"/>
          <w:szCs w:val="22"/>
        </w:rPr>
        <w:t>Le soussigné</w:t>
      </w:r>
      <w:r>
        <w:rPr>
          <w:sz w:val="22"/>
          <w:szCs w:val="22"/>
        </w:rPr>
        <w:t xml:space="preserve">  </w:t>
      </w:r>
      <w:r w:rsidRPr="00CA72E8">
        <w:rPr>
          <w:color w:val="000000"/>
        </w:rPr>
        <w:object w:dxaOrig="225" w:dyaOrig="225" w14:anchorId="525258E8">
          <v:shape id="_x0000_i1084" type="#_x0000_t75" style="width:374.25pt;height:18.35pt" o:ole="">
            <v:imagedata r:id="rId37" o:title=""/>
          </v:shape>
          <w:control r:id="rId38" w:name="TextBox15" w:shapeid="_x0000_i1084"/>
        </w:object>
      </w:r>
    </w:p>
    <w:p w14:paraId="23DEF930" w14:textId="77777777" w:rsidR="00AA0C8B" w:rsidRPr="00726D42" w:rsidRDefault="00AA0C8B" w:rsidP="00AA0C8B">
      <w:pPr>
        <w:tabs>
          <w:tab w:val="right" w:leader="dot" w:pos="10771"/>
        </w:tabs>
        <w:ind w:right="-288"/>
        <w:rPr>
          <w:rFonts w:ascii="Trebuchet MS" w:hAnsi="Trebuchet MS"/>
          <w:sz w:val="22"/>
          <w:szCs w:val="22"/>
        </w:rPr>
      </w:pPr>
    </w:p>
    <w:p w14:paraId="3C0A6CF2" w14:textId="77777777" w:rsidR="00AA0C8B" w:rsidRDefault="00AA0C8B" w:rsidP="00AA0C8B">
      <w:pPr>
        <w:ind w:right="-288"/>
        <w:jc w:val="both"/>
        <w:rPr>
          <w:sz w:val="22"/>
          <w:szCs w:val="22"/>
        </w:rPr>
      </w:pPr>
    </w:p>
    <w:p w14:paraId="770256D4" w14:textId="77777777" w:rsidR="00AA0C8B" w:rsidRDefault="00AA0C8B" w:rsidP="00AA0C8B">
      <w:pPr>
        <w:ind w:right="-288"/>
        <w:jc w:val="both"/>
        <w:rPr>
          <w:sz w:val="22"/>
          <w:szCs w:val="22"/>
        </w:rPr>
      </w:pPr>
    </w:p>
    <w:p w14:paraId="2FC9F7D5" w14:textId="77777777" w:rsidR="00AA0C8B" w:rsidRDefault="00AA0C8B" w:rsidP="00AA0C8B">
      <w:pPr>
        <w:ind w:right="-288"/>
        <w:jc w:val="both"/>
        <w:rPr>
          <w:sz w:val="22"/>
          <w:szCs w:val="22"/>
        </w:rPr>
      </w:pPr>
    </w:p>
    <w:p w14:paraId="723560BF" w14:textId="77777777" w:rsidR="00AA0C8B" w:rsidRPr="003B2082" w:rsidRDefault="00AA0C8B" w:rsidP="00AA0C8B">
      <w:pPr>
        <w:ind w:right="-288"/>
        <w:jc w:val="both"/>
        <w:rPr>
          <w:sz w:val="22"/>
          <w:szCs w:val="22"/>
        </w:rPr>
      </w:pPr>
      <w:r w:rsidRPr="003B2082">
        <w:rPr>
          <w:sz w:val="22"/>
          <w:szCs w:val="22"/>
        </w:rPr>
        <w:t xml:space="preserve">Déclare </w:t>
      </w:r>
      <w:r>
        <w:rPr>
          <w:sz w:val="22"/>
          <w:szCs w:val="22"/>
        </w:rPr>
        <w:t>faire son affaire personnelle de toutes difficultés et ce, sans recours à l’encontre du Mandataire-Judiciaire et notamment de l’état dans lequel se trouve le bien dont il s’agit, des dispositions d’urbanisme applicables au bien vendu, des constructions, modifications ou changement d’affectation apportés à ces biens, qui n’auraient pas fait l’objet d’une autorisation administrative, de l’absence éventuelle des justificatifs de toutes sortes (permis de construire, certificat de conformité, assurance dommage ouvrage ou décennale), de l’obtention des documents d’urbanisme et autorisations administratives nécessaires pour son projet, le tout sans recours contre le Mandataire Judiciaire, ainsi que des éventuelles demandes en revendication ou restitution, de remises aux normes d’hygiène, de sécurité, salubrité ou autres qui seraient amenée à être introduites sans que la présente cession puisse être remise en cause.</w:t>
      </w:r>
    </w:p>
    <w:p w14:paraId="04CD6C56" w14:textId="77777777" w:rsidR="00AA0C8B" w:rsidRDefault="00AA0C8B" w:rsidP="00AA0C8B">
      <w:pPr>
        <w:ind w:right="-288"/>
        <w:jc w:val="both"/>
        <w:rPr>
          <w:sz w:val="22"/>
          <w:szCs w:val="22"/>
        </w:rPr>
      </w:pPr>
    </w:p>
    <w:p w14:paraId="57C1D6EA" w14:textId="77777777" w:rsidR="00AA0C8B" w:rsidRDefault="00AA0C8B" w:rsidP="00AA0C8B">
      <w:pPr>
        <w:ind w:right="-288"/>
        <w:jc w:val="both"/>
        <w:rPr>
          <w:sz w:val="22"/>
          <w:szCs w:val="22"/>
        </w:rPr>
      </w:pPr>
    </w:p>
    <w:p w14:paraId="425EA746" w14:textId="77777777" w:rsidR="00AA0C8B" w:rsidRPr="009C4D20" w:rsidRDefault="00AA0C8B" w:rsidP="00AA0C8B">
      <w:pPr>
        <w:ind w:right="-288"/>
        <w:jc w:val="both"/>
        <w:rPr>
          <w:sz w:val="22"/>
          <w:szCs w:val="22"/>
        </w:rPr>
      </w:pPr>
    </w:p>
    <w:p w14:paraId="44440138" w14:textId="77777777" w:rsidR="00AA0C8B" w:rsidRPr="009C4D20" w:rsidRDefault="00AA0C8B" w:rsidP="00AA0C8B">
      <w:pPr>
        <w:ind w:right="-288"/>
        <w:jc w:val="both"/>
        <w:rPr>
          <w:sz w:val="22"/>
          <w:szCs w:val="22"/>
        </w:rPr>
      </w:pPr>
      <w:r w:rsidRPr="009C4D20">
        <w:rPr>
          <w:sz w:val="22"/>
          <w:szCs w:val="22"/>
        </w:rPr>
        <w:t xml:space="preserve">Fait à </w:t>
      </w:r>
    </w:p>
    <w:p w14:paraId="7FEFA48C" w14:textId="77777777" w:rsidR="00AA0C8B" w:rsidRPr="009C4D20" w:rsidRDefault="00AA0C8B" w:rsidP="00AA0C8B">
      <w:pPr>
        <w:ind w:right="-288"/>
        <w:jc w:val="both"/>
        <w:rPr>
          <w:sz w:val="22"/>
          <w:szCs w:val="22"/>
        </w:rPr>
      </w:pPr>
    </w:p>
    <w:p w14:paraId="27887B95" w14:textId="77777777" w:rsidR="00AA0C8B" w:rsidRPr="009C4D20" w:rsidRDefault="00AA0C8B" w:rsidP="00AA0C8B">
      <w:pPr>
        <w:ind w:right="-288"/>
        <w:jc w:val="both"/>
        <w:rPr>
          <w:sz w:val="22"/>
          <w:szCs w:val="22"/>
        </w:rPr>
      </w:pPr>
      <w:r w:rsidRPr="009C4D20">
        <w:rPr>
          <w:sz w:val="22"/>
          <w:szCs w:val="22"/>
        </w:rPr>
        <w:t xml:space="preserve">Le </w:t>
      </w:r>
    </w:p>
    <w:p w14:paraId="39F9CC2F" w14:textId="77777777" w:rsidR="00AA0C8B" w:rsidRPr="009C4D20" w:rsidRDefault="00AA0C8B" w:rsidP="00AA0C8B">
      <w:pPr>
        <w:ind w:right="-288"/>
        <w:jc w:val="both"/>
        <w:rPr>
          <w:sz w:val="22"/>
          <w:szCs w:val="22"/>
        </w:rPr>
      </w:pPr>
    </w:p>
    <w:p w14:paraId="3F1B04BC" w14:textId="77777777" w:rsidR="00AA0C8B" w:rsidRPr="009C4D20" w:rsidRDefault="00AA0C8B" w:rsidP="00AA0C8B">
      <w:pPr>
        <w:ind w:right="-288"/>
        <w:jc w:val="both"/>
        <w:rPr>
          <w:sz w:val="22"/>
          <w:szCs w:val="22"/>
        </w:rPr>
      </w:pPr>
    </w:p>
    <w:p w14:paraId="0A917C16" w14:textId="77777777" w:rsidR="00AA0C8B" w:rsidRPr="009C4D20" w:rsidRDefault="00AA0C8B" w:rsidP="00AA0C8B">
      <w:pPr>
        <w:ind w:right="-288"/>
        <w:jc w:val="both"/>
        <w:rPr>
          <w:sz w:val="22"/>
          <w:szCs w:val="22"/>
        </w:rPr>
      </w:pPr>
      <w:r w:rsidRPr="009C4D20">
        <w:rPr>
          <w:sz w:val="22"/>
          <w:szCs w:val="22"/>
        </w:rPr>
        <w:t>Signature</w:t>
      </w:r>
    </w:p>
    <w:p w14:paraId="0A521F07" w14:textId="77777777" w:rsidR="00AA0C8B" w:rsidRPr="009C4D20" w:rsidRDefault="00AA0C8B" w:rsidP="00AA0C8B">
      <w:pPr>
        <w:ind w:right="-288"/>
        <w:jc w:val="both"/>
        <w:rPr>
          <w:sz w:val="22"/>
          <w:szCs w:val="22"/>
        </w:rPr>
      </w:pPr>
    </w:p>
    <w:p w14:paraId="0B7D0A84" w14:textId="77777777" w:rsidR="00AA0C8B" w:rsidRPr="009C4D20" w:rsidRDefault="00AA0C8B" w:rsidP="00AA0C8B">
      <w:pPr>
        <w:ind w:right="-288"/>
        <w:jc w:val="both"/>
        <w:rPr>
          <w:sz w:val="22"/>
          <w:szCs w:val="22"/>
        </w:rPr>
      </w:pPr>
    </w:p>
    <w:p w14:paraId="57091B8E" w14:textId="77777777" w:rsidR="00AA0C8B" w:rsidRPr="00726D42" w:rsidRDefault="00AA0C8B" w:rsidP="00AA0C8B">
      <w:pPr>
        <w:ind w:right="-288"/>
        <w:jc w:val="both"/>
        <w:rPr>
          <w:rFonts w:ascii="Trebuchet MS" w:hAnsi="Trebuchet MS"/>
          <w:sz w:val="22"/>
          <w:szCs w:val="22"/>
        </w:rPr>
      </w:pPr>
    </w:p>
    <w:p w14:paraId="1372F9DE" w14:textId="77777777" w:rsidR="00AA0C8B" w:rsidRPr="00CD5164" w:rsidRDefault="00AA0C8B" w:rsidP="00AA0C8B">
      <w:pPr>
        <w:rPr>
          <w:sz w:val="18"/>
        </w:rPr>
      </w:pPr>
    </w:p>
    <w:p w14:paraId="3CE886FA" w14:textId="77777777" w:rsidR="00955817" w:rsidRDefault="00955817"/>
    <w:sectPr w:rsidR="00955817" w:rsidSect="00E075A0">
      <w:pgSz w:w="11906" w:h="16838"/>
      <w:pgMar w:top="567" w:right="1134" w:bottom="1134"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40AD8" w14:textId="77777777" w:rsidR="00F23CAC" w:rsidRDefault="00F23CAC">
      <w:r>
        <w:separator/>
      </w:r>
    </w:p>
  </w:endnote>
  <w:endnote w:type="continuationSeparator" w:id="0">
    <w:p w14:paraId="4F238980" w14:textId="77777777" w:rsidR="00F23CAC" w:rsidRDefault="00F2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rendon Condensed">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G Omega">
    <w:altName w:val="Candara"/>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rial Narrow">
    <w:altName w:val="Century Gothic"/>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3525" w14:textId="77777777" w:rsidR="00E075A0" w:rsidRPr="00E075A0" w:rsidRDefault="00E075A0" w:rsidP="00E075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E719" w14:textId="77777777" w:rsidR="00F23CAC" w:rsidRDefault="00F23CAC">
      <w:r>
        <w:separator/>
      </w:r>
    </w:p>
  </w:footnote>
  <w:footnote w:type="continuationSeparator" w:id="0">
    <w:p w14:paraId="724647E6" w14:textId="77777777" w:rsidR="00F23CAC" w:rsidRDefault="00F2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AFD4" w14:textId="77777777" w:rsidR="00E075A0" w:rsidRDefault="00E075A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 o:bullet="t">
        <v:imagedata r:id="rId1" o:title="BD10254_"/>
      </v:shape>
    </w:pict>
  </w:numPicBullet>
  <w:abstractNum w:abstractNumId="0" w15:restartNumberingAfterBreak="0">
    <w:nsid w:val="0DF75DFE"/>
    <w:multiLevelType w:val="hybridMultilevel"/>
    <w:tmpl w:val="2AF6885E"/>
    <w:lvl w:ilvl="0" w:tplc="617E7ED8">
      <w:start w:val="1"/>
      <w:numFmt w:val="bullet"/>
      <w:lvlText w:val="-"/>
      <w:lvlJc w:val="left"/>
      <w:pPr>
        <w:tabs>
          <w:tab w:val="num" w:pos="284"/>
        </w:tabs>
        <w:ind w:left="0" w:firstLine="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F09620D"/>
    <w:multiLevelType w:val="hybridMultilevel"/>
    <w:tmpl w:val="142088E2"/>
    <w:lvl w:ilvl="0" w:tplc="074AE454">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5531133B"/>
    <w:multiLevelType w:val="hybridMultilevel"/>
    <w:tmpl w:val="932A3844"/>
    <w:lvl w:ilvl="0" w:tplc="51FA4312">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 w15:restartNumberingAfterBreak="0">
    <w:nsid w:val="65C63499"/>
    <w:multiLevelType w:val="multilevel"/>
    <w:tmpl w:val="1ACE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048797">
    <w:abstractNumId w:val="0"/>
  </w:num>
  <w:num w:numId="2" w16cid:durableId="1829396759">
    <w:abstractNumId w:val="1"/>
  </w:num>
  <w:num w:numId="3" w16cid:durableId="874196365">
    <w:abstractNumId w:val="2"/>
  </w:num>
  <w:num w:numId="4" w16cid:durableId="940332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817"/>
    <w:rsid w:val="00062F08"/>
    <w:rsid w:val="00085109"/>
    <w:rsid w:val="00097F91"/>
    <w:rsid w:val="000B53B3"/>
    <w:rsid w:val="00100CC2"/>
    <w:rsid w:val="001D3BE8"/>
    <w:rsid w:val="0025413C"/>
    <w:rsid w:val="00283C70"/>
    <w:rsid w:val="003162D7"/>
    <w:rsid w:val="0037311B"/>
    <w:rsid w:val="003E3789"/>
    <w:rsid w:val="00421134"/>
    <w:rsid w:val="00465AC5"/>
    <w:rsid w:val="0054491D"/>
    <w:rsid w:val="00567815"/>
    <w:rsid w:val="00570A21"/>
    <w:rsid w:val="00576758"/>
    <w:rsid w:val="00596B3A"/>
    <w:rsid w:val="006201B1"/>
    <w:rsid w:val="0063390E"/>
    <w:rsid w:val="00634636"/>
    <w:rsid w:val="0066281D"/>
    <w:rsid w:val="006708C9"/>
    <w:rsid w:val="007173CA"/>
    <w:rsid w:val="007238FC"/>
    <w:rsid w:val="00744F5E"/>
    <w:rsid w:val="007855E6"/>
    <w:rsid w:val="007870D0"/>
    <w:rsid w:val="00806586"/>
    <w:rsid w:val="00810D4C"/>
    <w:rsid w:val="008A1E34"/>
    <w:rsid w:val="008E1ADF"/>
    <w:rsid w:val="00900770"/>
    <w:rsid w:val="009021B9"/>
    <w:rsid w:val="009434C0"/>
    <w:rsid w:val="00955817"/>
    <w:rsid w:val="009918F6"/>
    <w:rsid w:val="009B2FAD"/>
    <w:rsid w:val="009E1318"/>
    <w:rsid w:val="00A01343"/>
    <w:rsid w:val="00A51243"/>
    <w:rsid w:val="00A5383E"/>
    <w:rsid w:val="00A70B90"/>
    <w:rsid w:val="00A9079F"/>
    <w:rsid w:val="00AA0C8B"/>
    <w:rsid w:val="00AA6FCD"/>
    <w:rsid w:val="00AD33A5"/>
    <w:rsid w:val="00B22648"/>
    <w:rsid w:val="00B42C7F"/>
    <w:rsid w:val="00B64A09"/>
    <w:rsid w:val="00B75CC6"/>
    <w:rsid w:val="00BC2DC5"/>
    <w:rsid w:val="00CB3DAA"/>
    <w:rsid w:val="00CD38AA"/>
    <w:rsid w:val="00CD7F7E"/>
    <w:rsid w:val="00D66A81"/>
    <w:rsid w:val="00D73F79"/>
    <w:rsid w:val="00D851EC"/>
    <w:rsid w:val="00D94C83"/>
    <w:rsid w:val="00DA0DEA"/>
    <w:rsid w:val="00DD1C3B"/>
    <w:rsid w:val="00E0171C"/>
    <w:rsid w:val="00E075A0"/>
    <w:rsid w:val="00E95961"/>
    <w:rsid w:val="00EB4BE1"/>
    <w:rsid w:val="00ED799A"/>
    <w:rsid w:val="00EF42EE"/>
    <w:rsid w:val="00F015EF"/>
    <w:rsid w:val="00F05B17"/>
    <w:rsid w:val="00F23CAC"/>
    <w:rsid w:val="00F6476A"/>
    <w:rsid w:val="00F772F5"/>
    <w:rsid w:val="00F97D5F"/>
    <w:rsid w:val="00FC03B0"/>
    <w:rsid w:val="00FC27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9982F"/>
  <w14:defaultImageDpi w14:val="0"/>
  <w15:docId w15:val="{26C96B7E-51E6-43FF-9FD3-E3F511C6C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larendon Condensed" w:eastAsia="Times New Roman" w:hAnsi="Clarendon Condensed" w:cs="Clarendon Condensed"/>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rPr>
  </w:style>
  <w:style w:type="paragraph" w:styleId="Titre1">
    <w:name w:val="heading 1"/>
    <w:basedOn w:val="Normal"/>
    <w:next w:val="Normal"/>
    <w:link w:val="Titre1Car"/>
    <w:qFormat/>
    <w:rsid w:val="00E075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9"/>
    <w:qFormat/>
    <w:pPr>
      <w:spacing w:before="120"/>
      <w:outlineLvl w:val="1"/>
    </w:pPr>
    <w:rPr>
      <w:rFonts w:ascii="CG Omega" w:hAnsi="CG Omega" w:cs="CG Omega"/>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paragraph" w:styleId="Pieddepage">
    <w:name w:val="footer"/>
    <w:basedOn w:val="Normal"/>
    <w:link w:val="PieddepageCar"/>
    <w:pPr>
      <w:tabs>
        <w:tab w:val="center" w:pos="4819"/>
        <w:tab w:val="right" w:pos="9071"/>
      </w:tabs>
    </w:pPr>
  </w:style>
  <w:style w:type="character" w:customStyle="1" w:styleId="PieddepageCar">
    <w:name w:val="Pied de page Car"/>
    <w:basedOn w:val="Policepardfaut"/>
    <w:link w:val="Pieddepage"/>
    <w:semiHidden/>
    <w:locked/>
    <w:rPr>
      <w:rFonts w:ascii="Arial" w:hAnsi="Arial" w:cs="Arial"/>
      <w:sz w:val="20"/>
      <w:szCs w:val="20"/>
    </w:rPr>
  </w:style>
  <w:style w:type="paragraph" w:styleId="En-tte">
    <w:name w:val="header"/>
    <w:basedOn w:val="Normal"/>
    <w:link w:val="En-tteCar"/>
    <w:uiPriority w:val="99"/>
    <w:rsid w:val="00955817"/>
    <w:pPr>
      <w:tabs>
        <w:tab w:val="center" w:pos="4536"/>
        <w:tab w:val="right" w:pos="9072"/>
      </w:tabs>
    </w:pPr>
  </w:style>
  <w:style w:type="character" w:customStyle="1" w:styleId="En-tteCar">
    <w:name w:val="En-tête Car"/>
    <w:basedOn w:val="Policepardfaut"/>
    <w:link w:val="En-tte"/>
    <w:uiPriority w:val="99"/>
    <w:semiHidden/>
    <w:locked/>
    <w:rPr>
      <w:rFonts w:ascii="Arial" w:hAnsi="Arial" w:cs="Arial"/>
      <w:sz w:val="20"/>
      <w:szCs w:val="20"/>
    </w:rPr>
  </w:style>
  <w:style w:type="paragraph" w:styleId="Textedebulles">
    <w:name w:val="Balloon Text"/>
    <w:basedOn w:val="Normal"/>
    <w:link w:val="TextedebullesCar"/>
    <w:uiPriority w:val="99"/>
    <w:rsid w:val="00085109"/>
    <w:rPr>
      <w:rFonts w:ascii="Tahoma" w:hAnsi="Tahoma" w:cs="Tahoma"/>
      <w:sz w:val="16"/>
      <w:szCs w:val="16"/>
    </w:rPr>
  </w:style>
  <w:style w:type="character" w:customStyle="1" w:styleId="TextedebullesCar">
    <w:name w:val="Texte de bulles Car"/>
    <w:basedOn w:val="Policepardfaut"/>
    <w:link w:val="Textedebulles"/>
    <w:uiPriority w:val="99"/>
    <w:rsid w:val="00085109"/>
    <w:rPr>
      <w:rFonts w:ascii="Tahoma" w:hAnsi="Tahoma" w:cs="Tahoma"/>
      <w:sz w:val="16"/>
      <w:szCs w:val="16"/>
    </w:rPr>
  </w:style>
  <w:style w:type="paragraph" w:customStyle="1" w:styleId="Texte">
    <w:name w:val="Texte"/>
    <w:rsid w:val="00DA0DEA"/>
    <w:pPr>
      <w:widowControl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E075A0"/>
    <w:rPr>
      <w:rFonts w:asciiTheme="majorHAnsi" w:eastAsiaTheme="majorEastAsia" w:hAnsiTheme="majorHAnsi" w:cstheme="majorBidi"/>
      <w:b/>
      <w:bCs/>
      <w:color w:val="365F91" w:themeColor="accent1" w:themeShade="BF"/>
      <w:sz w:val="28"/>
      <w:szCs w:val="28"/>
    </w:rPr>
  </w:style>
  <w:style w:type="paragraph" w:customStyle="1" w:styleId="Converter5">
    <w:name w:val="Converter5"/>
    <w:uiPriority w:val="99"/>
    <w:rsid w:val="007870D0"/>
    <w:pPr>
      <w:widowControl w:val="0"/>
      <w:autoSpaceDE w:val="0"/>
      <w:autoSpaceDN w:val="0"/>
      <w:adjustRightInd w:val="0"/>
      <w:spacing w:after="0" w:line="240" w:lineRule="auto"/>
      <w:ind w:right="958"/>
    </w:pPr>
    <w:rPr>
      <w:rFonts w:ascii="Palatino" w:hAnsi="Palatino" w:cs="Palatino"/>
      <w:color w:val="000000"/>
      <w:sz w:val="24"/>
      <w:szCs w:val="24"/>
    </w:rPr>
  </w:style>
  <w:style w:type="paragraph" w:customStyle="1" w:styleId="Converter6">
    <w:name w:val="Converter6"/>
    <w:uiPriority w:val="99"/>
    <w:rsid w:val="007870D0"/>
    <w:pPr>
      <w:widowControl w:val="0"/>
      <w:autoSpaceDE w:val="0"/>
      <w:autoSpaceDN w:val="0"/>
      <w:adjustRightInd w:val="0"/>
      <w:spacing w:after="0" w:line="240" w:lineRule="auto"/>
      <w:ind w:right="958"/>
    </w:pPr>
    <w:rPr>
      <w:rFonts w:ascii="Palatino" w:hAnsi="Palatino" w:cs="Palatino"/>
      <w:color w:val="000000"/>
      <w:sz w:val="24"/>
      <w:szCs w:val="24"/>
    </w:rPr>
  </w:style>
  <w:style w:type="paragraph" w:styleId="Paragraphedeliste">
    <w:name w:val="List Paragraph"/>
    <w:basedOn w:val="Normal"/>
    <w:uiPriority w:val="34"/>
    <w:qFormat/>
    <w:rsid w:val="00A70B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4643">
      <w:bodyDiv w:val="1"/>
      <w:marLeft w:val="0"/>
      <w:marRight w:val="0"/>
      <w:marTop w:val="0"/>
      <w:marBottom w:val="0"/>
      <w:divBdr>
        <w:top w:val="none" w:sz="0" w:space="0" w:color="auto"/>
        <w:left w:val="none" w:sz="0" w:space="0" w:color="auto"/>
        <w:bottom w:val="none" w:sz="0" w:space="0" w:color="auto"/>
        <w:right w:val="none" w:sz="0" w:space="0" w:color="auto"/>
      </w:divBdr>
    </w:div>
    <w:div w:id="874734657">
      <w:bodyDiv w:val="1"/>
      <w:marLeft w:val="0"/>
      <w:marRight w:val="0"/>
      <w:marTop w:val="0"/>
      <w:marBottom w:val="0"/>
      <w:divBdr>
        <w:top w:val="none" w:sz="0" w:space="0" w:color="auto"/>
        <w:left w:val="none" w:sz="0" w:space="0" w:color="auto"/>
        <w:bottom w:val="none" w:sz="0" w:space="0" w:color="auto"/>
        <w:right w:val="none" w:sz="0" w:space="0" w:color="auto"/>
      </w:divBdr>
    </w:div>
    <w:div w:id="1086926263">
      <w:bodyDiv w:val="1"/>
      <w:marLeft w:val="0"/>
      <w:marRight w:val="0"/>
      <w:marTop w:val="0"/>
      <w:marBottom w:val="0"/>
      <w:divBdr>
        <w:top w:val="none" w:sz="0" w:space="0" w:color="auto"/>
        <w:left w:val="none" w:sz="0" w:space="0" w:color="auto"/>
        <w:bottom w:val="none" w:sz="0" w:space="0" w:color="auto"/>
        <w:right w:val="none" w:sz="0" w:space="0" w:color="auto"/>
      </w:divBdr>
    </w:div>
    <w:div w:id="1188177416">
      <w:bodyDiv w:val="1"/>
      <w:marLeft w:val="0"/>
      <w:marRight w:val="0"/>
      <w:marTop w:val="0"/>
      <w:marBottom w:val="0"/>
      <w:divBdr>
        <w:top w:val="none" w:sz="0" w:space="0" w:color="auto"/>
        <w:left w:val="none" w:sz="0" w:space="0" w:color="auto"/>
        <w:bottom w:val="none" w:sz="0" w:space="0" w:color="auto"/>
        <w:right w:val="none" w:sz="0" w:space="0" w:color="auto"/>
      </w:divBdr>
    </w:div>
    <w:div w:id="1359114844">
      <w:bodyDiv w:val="1"/>
      <w:marLeft w:val="0"/>
      <w:marRight w:val="0"/>
      <w:marTop w:val="0"/>
      <w:marBottom w:val="0"/>
      <w:divBdr>
        <w:top w:val="none" w:sz="0" w:space="0" w:color="auto"/>
        <w:left w:val="none" w:sz="0" w:space="0" w:color="auto"/>
        <w:bottom w:val="none" w:sz="0" w:space="0" w:color="auto"/>
        <w:right w:val="none" w:sz="0" w:space="0" w:color="auto"/>
      </w:divBdr>
    </w:div>
    <w:div w:id="1704935950">
      <w:marLeft w:val="0"/>
      <w:marRight w:val="0"/>
      <w:marTop w:val="0"/>
      <w:marBottom w:val="0"/>
      <w:divBdr>
        <w:top w:val="none" w:sz="0" w:space="0" w:color="auto"/>
        <w:left w:val="none" w:sz="0" w:space="0" w:color="auto"/>
        <w:bottom w:val="none" w:sz="0" w:space="0" w:color="auto"/>
        <w:right w:val="none" w:sz="0" w:space="0" w:color="auto"/>
      </w:divBdr>
    </w:div>
    <w:div w:id="1704935951">
      <w:marLeft w:val="0"/>
      <w:marRight w:val="0"/>
      <w:marTop w:val="0"/>
      <w:marBottom w:val="0"/>
      <w:divBdr>
        <w:top w:val="none" w:sz="0" w:space="0" w:color="auto"/>
        <w:left w:val="none" w:sz="0" w:space="0" w:color="auto"/>
        <w:bottom w:val="none" w:sz="0" w:space="0" w:color="auto"/>
        <w:right w:val="none" w:sz="0" w:space="0" w:color="auto"/>
      </w:divBdr>
    </w:div>
    <w:div w:id="190907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image" Target="media/image7.wmf"/><Relationship Id="rId26" Type="http://schemas.openxmlformats.org/officeDocument/2006/relationships/control" Target="activeX/activeX9.xml"/><Relationship Id="rId39" Type="http://schemas.openxmlformats.org/officeDocument/2006/relationships/fontTable" Target="fontTable.xml"/><Relationship Id="rId21" Type="http://schemas.openxmlformats.org/officeDocument/2006/relationships/image" Target="media/image8.wmf"/><Relationship Id="rId34" Type="http://schemas.openxmlformats.org/officeDocument/2006/relationships/control" Target="activeX/activeX13.xml"/><Relationship Id="rId7" Type="http://schemas.openxmlformats.org/officeDocument/2006/relationships/image" Target="media/image2.jpg"/><Relationship Id="rId12" Type="http://schemas.openxmlformats.org/officeDocument/2006/relationships/image" Target="media/image4.wmf"/><Relationship Id="rId17" Type="http://schemas.openxmlformats.org/officeDocument/2006/relationships/control" Target="activeX/activeX4.xml"/><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control" Target="activeX/activeX15.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control" Target="activeX/activeX6.xml"/><Relationship Id="rId29"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1.xml"/><Relationship Id="rId24" Type="http://schemas.openxmlformats.org/officeDocument/2006/relationships/control" Target="activeX/activeX8.xml"/><Relationship Id="rId32" Type="http://schemas.openxmlformats.org/officeDocument/2006/relationships/control" Target="activeX/activeX12.xml"/><Relationship Id="rId37" Type="http://schemas.openxmlformats.org/officeDocument/2006/relationships/image" Target="media/image16.wmf"/><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ontrol" Target="activeX/activeX3.xml"/><Relationship Id="rId23" Type="http://schemas.openxmlformats.org/officeDocument/2006/relationships/image" Target="media/image9.wmf"/><Relationship Id="rId28" Type="http://schemas.openxmlformats.org/officeDocument/2006/relationships/control" Target="activeX/activeX10.xml"/><Relationship Id="rId36" Type="http://schemas.openxmlformats.org/officeDocument/2006/relationships/control" Target="activeX/activeX14.xml"/><Relationship Id="rId10" Type="http://schemas.openxmlformats.org/officeDocument/2006/relationships/image" Target="media/image3.wmf"/><Relationship Id="rId19" Type="http://schemas.openxmlformats.org/officeDocument/2006/relationships/control" Target="activeX/activeX5.xml"/><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wmf"/><Relationship Id="rId22" Type="http://schemas.openxmlformats.org/officeDocument/2006/relationships/control" Target="activeX/activeX7.xml"/><Relationship Id="rId27" Type="http://schemas.openxmlformats.org/officeDocument/2006/relationships/image" Target="media/image11.wmf"/><Relationship Id="rId30" Type="http://schemas.openxmlformats.org/officeDocument/2006/relationships/control" Target="activeX/activeX11.xml"/><Relationship Id="rId35" Type="http://schemas.openxmlformats.org/officeDocument/2006/relationships/image" Target="media/image15.wmf"/><Relationship Id="rId8" Type="http://schemas.openxmlformats.org/officeDocument/2006/relationships/header" Target="header1.xm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4</Pages>
  <Words>1188</Words>
  <Characters>6535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Envoi d'expertise à Amateur et demande d'offre</vt:lpstr>
    </vt:vector>
  </TitlesOfParts>
  <Company>Etude de Me R. CHATEL-LOUROZ</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Envoi d'expertise à Amateur et demande d'offre</dc:title>
  <dc:creator>JLE</dc:creator>
  <cp:lastModifiedBy>Christelle Chatel-Louroz</cp:lastModifiedBy>
  <cp:revision>18</cp:revision>
  <cp:lastPrinted>1995-09-25T08:23:00Z</cp:lastPrinted>
  <dcterms:created xsi:type="dcterms:W3CDTF">2016-08-30T15:43:00Z</dcterms:created>
  <dcterms:modified xsi:type="dcterms:W3CDTF">2026-10-06T10:30:00Z</dcterms:modified>
  <cp:category>ACQUÉREUR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vice">
    <vt:lpwstr>ACTIF</vt:lpwstr>
  </property>
</Properties>
</file>